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DA5F" w14:textId="241C98EC" w:rsidR="00070E01" w:rsidRDefault="008B7DB0" w:rsidP="00070E01">
      <w:pPr>
        <w:pStyle w:val="1"/>
        <w:jc w:val="center"/>
        <w:rPr>
          <w:sz w:val="32"/>
        </w:rPr>
      </w:pPr>
      <w:r w:rsidRPr="00041E36">
        <w:rPr>
          <w:noProof/>
          <w:sz w:val="20"/>
        </w:rPr>
        <w:drawing>
          <wp:inline distT="0" distB="0" distL="0" distR="0" wp14:anchorId="42D93D83" wp14:editId="400F4025">
            <wp:extent cx="5048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547E" w14:textId="77777777" w:rsidR="00070E01" w:rsidRDefault="00070E01" w:rsidP="00070E01"/>
    <w:tbl>
      <w:tblPr>
        <w:tblW w:w="96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0"/>
        <w:gridCol w:w="2966"/>
        <w:gridCol w:w="3413"/>
        <w:gridCol w:w="1492"/>
      </w:tblGrid>
      <w:tr w:rsidR="00070E01" w14:paraId="5328150A" w14:textId="77777777" w:rsidTr="001B509E">
        <w:trPr>
          <w:trHeight w:hRule="exact" w:val="2183"/>
          <w:jc w:val="center"/>
        </w:trPr>
        <w:tc>
          <w:tcPr>
            <w:tcW w:w="9621" w:type="dxa"/>
            <w:gridSpan w:val="4"/>
          </w:tcPr>
          <w:p w14:paraId="567D217E" w14:textId="77777777" w:rsidR="00070E01" w:rsidRDefault="00070E01" w:rsidP="009F743E">
            <w:pPr>
              <w:pStyle w:val="1"/>
              <w:jc w:val="center"/>
              <w:rPr>
                <w:b/>
                <w:sz w:val="32"/>
                <w:szCs w:val="32"/>
              </w:rPr>
            </w:pPr>
          </w:p>
          <w:p w14:paraId="197AAFB3" w14:textId="77777777" w:rsidR="00070E01" w:rsidRPr="00025CB6" w:rsidRDefault="00286D09" w:rsidP="009F743E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УПРАВЛЕНИЕ МАССОВЫХ КОММУНИКАЦИЙ</w:t>
            </w:r>
            <w:r w:rsidR="00070E01" w:rsidRPr="00025CB6">
              <w:rPr>
                <w:b/>
                <w:sz w:val="32"/>
                <w:szCs w:val="32"/>
              </w:rPr>
              <w:t xml:space="preserve"> КИРОВСКОЙ</w:t>
            </w:r>
            <w:r w:rsidR="00070E01">
              <w:rPr>
                <w:b/>
                <w:sz w:val="32"/>
                <w:szCs w:val="32"/>
              </w:rPr>
              <w:t xml:space="preserve"> </w:t>
            </w:r>
            <w:r w:rsidR="00070E01" w:rsidRPr="00025CB6">
              <w:rPr>
                <w:b/>
                <w:sz w:val="32"/>
                <w:szCs w:val="32"/>
              </w:rPr>
              <w:t>ОБЛАСТИ</w:t>
            </w:r>
          </w:p>
          <w:p w14:paraId="12B3201A" w14:textId="77777777" w:rsidR="00070E01" w:rsidRPr="00025CB6" w:rsidRDefault="00070E01" w:rsidP="009F743E">
            <w:pPr>
              <w:jc w:val="center"/>
              <w:rPr>
                <w:b/>
                <w:sz w:val="32"/>
                <w:szCs w:val="32"/>
              </w:rPr>
            </w:pPr>
          </w:p>
          <w:p w14:paraId="7CE33027" w14:textId="77777777" w:rsidR="00070E01" w:rsidRPr="00346CD9" w:rsidRDefault="00070E01" w:rsidP="009F743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РАСПОРЯЖЕНИЕ</w:t>
            </w:r>
          </w:p>
          <w:p w14:paraId="32BB368A" w14:textId="77777777" w:rsidR="00070E01" w:rsidRPr="005D134F" w:rsidRDefault="00070E01" w:rsidP="009F743E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</w:tc>
      </w:tr>
      <w:tr w:rsidR="00070E01" w14:paraId="7360E7AA" w14:textId="77777777" w:rsidTr="001B509E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50" w:type="dxa"/>
            <w:tcBorders>
              <w:bottom w:val="single" w:sz="4" w:space="0" w:color="auto"/>
            </w:tcBorders>
          </w:tcPr>
          <w:p w14:paraId="43BBF05B" w14:textId="68CC10F9" w:rsidR="00070E01" w:rsidRPr="009D0283" w:rsidRDefault="00070E01" w:rsidP="00A51012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14:paraId="1C00B717" w14:textId="77777777" w:rsidR="00070E01" w:rsidRPr="009D0283" w:rsidRDefault="00070E01" w:rsidP="009F743E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3413" w:type="dxa"/>
          </w:tcPr>
          <w:p w14:paraId="627CB3A3" w14:textId="77777777" w:rsidR="00070E01" w:rsidRPr="009D0283" w:rsidRDefault="00070E01" w:rsidP="009F743E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492" w:type="dxa"/>
            <w:tcBorders>
              <w:bottom w:val="single" w:sz="6" w:space="0" w:color="auto"/>
            </w:tcBorders>
          </w:tcPr>
          <w:p w14:paraId="65045C97" w14:textId="77B41CC3" w:rsidR="00070E01" w:rsidRPr="009D0283" w:rsidRDefault="00070E01" w:rsidP="00A51012">
            <w:pPr>
              <w:jc w:val="center"/>
              <w:rPr>
                <w:sz w:val="28"/>
                <w:szCs w:val="28"/>
              </w:rPr>
            </w:pPr>
          </w:p>
        </w:tc>
      </w:tr>
      <w:tr w:rsidR="00070E01" w14:paraId="299C7949" w14:textId="77777777" w:rsidTr="001B509E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621" w:type="dxa"/>
            <w:gridSpan w:val="4"/>
          </w:tcPr>
          <w:p w14:paraId="67A46AA7" w14:textId="77777777" w:rsidR="00070E01" w:rsidRPr="008A32D0" w:rsidRDefault="00070E01" w:rsidP="009F743E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8A32D0">
              <w:rPr>
                <w:sz w:val="28"/>
                <w:szCs w:val="28"/>
              </w:rPr>
              <w:t xml:space="preserve">г. Киров </w:t>
            </w:r>
          </w:p>
        </w:tc>
      </w:tr>
    </w:tbl>
    <w:p w14:paraId="72E5BF95" w14:textId="13287467" w:rsidR="004330FE" w:rsidRDefault="004330FE" w:rsidP="00A9397B">
      <w:pPr>
        <w:spacing w:before="480" w:after="480"/>
        <w:jc w:val="center"/>
        <w:rPr>
          <w:rFonts w:eastAsia="Times New Roman"/>
          <w:b/>
          <w:sz w:val="28"/>
          <w:szCs w:val="20"/>
        </w:rPr>
      </w:pPr>
      <w:r w:rsidRPr="004330FE">
        <w:rPr>
          <w:rFonts w:eastAsia="Times New Roman"/>
          <w:b/>
          <w:sz w:val="28"/>
          <w:szCs w:val="20"/>
        </w:rPr>
        <w:t>О</w:t>
      </w:r>
      <w:r w:rsidR="00B42F68">
        <w:rPr>
          <w:rFonts w:eastAsia="Times New Roman"/>
          <w:b/>
          <w:sz w:val="28"/>
          <w:szCs w:val="20"/>
        </w:rPr>
        <w:t xml:space="preserve"> </w:t>
      </w:r>
      <w:r w:rsidR="004E56F2">
        <w:rPr>
          <w:rFonts w:eastAsia="Times New Roman"/>
          <w:b/>
          <w:sz w:val="28"/>
          <w:szCs w:val="20"/>
        </w:rPr>
        <w:t xml:space="preserve">проведении </w:t>
      </w:r>
      <w:r w:rsidR="00716398">
        <w:rPr>
          <w:rFonts w:eastAsia="Times New Roman"/>
          <w:b/>
          <w:sz w:val="28"/>
          <w:szCs w:val="20"/>
        </w:rPr>
        <w:t xml:space="preserve">конкурса </w:t>
      </w:r>
      <w:r w:rsidR="005F1D61">
        <w:rPr>
          <w:rFonts w:eastAsia="Times New Roman"/>
          <w:b/>
          <w:sz w:val="28"/>
          <w:szCs w:val="20"/>
        </w:rPr>
        <w:t>журналистских работ</w:t>
      </w:r>
      <w:r w:rsidR="00716398">
        <w:rPr>
          <w:rFonts w:eastAsia="Times New Roman"/>
          <w:b/>
          <w:sz w:val="28"/>
          <w:szCs w:val="20"/>
        </w:rPr>
        <w:br/>
        <w:t>«</w:t>
      </w:r>
      <w:r w:rsidR="005C536A">
        <w:rPr>
          <w:rFonts w:eastAsia="Times New Roman"/>
          <w:b/>
          <w:sz w:val="28"/>
          <w:szCs w:val="20"/>
        </w:rPr>
        <w:t>Лучшая районная газета</w:t>
      </w:r>
      <w:r w:rsidR="00716398">
        <w:rPr>
          <w:rFonts w:eastAsia="Times New Roman"/>
          <w:b/>
          <w:sz w:val="28"/>
          <w:szCs w:val="20"/>
        </w:rPr>
        <w:t>» – 202</w:t>
      </w:r>
      <w:r w:rsidR="0079256A">
        <w:rPr>
          <w:rFonts w:eastAsia="Times New Roman"/>
          <w:b/>
          <w:sz w:val="28"/>
          <w:szCs w:val="20"/>
        </w:rPr>
        <w:t>3</w:t>
      </w:r>
    </w:p>
    <w:p w14:paraId="67CAA6FC" w14:textId="3DFD7B0D" w:rsidR="00716398" w:rsidRDefault="004E56F2" w:rsidP="005F1D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В целях</w:t>
      </w:r>
      <w:r w:rsidR="00716398">
        <w:rPr>
          <w:rFonts w:eastAsia="Times New Roman"/>
          <w:sz w:val="28"/>
          <w:szCs w:val="20"/>
        </w:rPr>
        <w:t xml:space="preserve"> формирования позитивного имиджа </w:t>
      </w:r>
      <w:r w:rsidR="00F62E73">
        <w:rPr>
          <w:rFonts w:eastAsia="Times New Roman"/>
          <w:sz w:val="28"/>
          <w:szCs w:val="20"/>
        </w:rPr>
        <w:t xml:space="preserve">районных газет </w:t>
      </w:r>
      <w:r w:rsidR="00716398">
        <w:rPr>
          <w:rFonts w:eastAsia="Times New Roman"/>
          <w:sz w:val="28"/>
          <w:szCs w:val="20"/>
        </w:rPr>
        <w:t>Кировской области, поощрения творческой активности журналистов средств массовой информации, повышения общественной значимости журналистских материалов и стимулирования творческого роста работников средств массовой информации:</w:t>
      </w:r>
    </w:p>
    <w:p w14:paraId="0AAA9E71" w14:textId="1125453D" w:rsidR="00F06E9F" w:rsidRDefault="00716398" w:rsidP="005F1D6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0"/>
        </w:rPr>
      </w:pPr>
      <w:r w:rsidRPr="005F1D61">
        <w:rPr>
          <w:rFonts w:eastAsia="Times New Roman"/>
          <w:spacing w:val="-12"/>
          <w:sz w:val="28"/>
          <w:szCs w:val="20"/>
        </w:rPr>
        <w:t xml:space="preserve">Провести конкурс </w:t>
      </w:r>
      <w:r w:rsidR="005F1D61" w:rsidRPr="005F1D61">
        <w:rPr>
          <w:rFonts w:eastAsia="Times New Roman"/>
          <w:spacing w:val="-12"/>
          <w:sz w:val="28"/>
          <w:szCs w:val="20"/>
        </w:rPr>
        <w:t xml:space="preserve">журналистских работ </w:t>
      </w:r>
      <w:r w:rsidRPr="005F1D61">
        <w:rPr>
          <w:rFonts w:eastAsia="Times New Roman"/>
          <w:spacing w:val="-12"/>
          <w:sz w:val="28"/>
          <w:szCs w:val="20"/>
        </w:rPr>
        <w:t>«</w:t>
      </w:r>
      <w:r w:rsidR="005F1D61" w:rsidRPr="005F1D61">
        <w:rPr>
          <w:rFonts w:eastAsia="Times New Roman"/>
          <w:spacing w:val="-12"/>
          <w:sz w:val="28"/>
          <w:szCs w:val="20"/>
        </w:rPr>
        <w:t>Лучшая районная газета</w:t>
      </w:r>
      <w:r w:rsidRPr="005F1D61">
        <w:rPr>
          <w:rFonts w:eastAsia="Times New Roman"/>
          <w:spacing w:val="-12"/>
          <w:sz w:val="28"/>
          <w:szCs w:val="20"/>
        </w:rPr>
        <w:t>» – 202</w:t>
      </w:r>
      <w:r w:rsidR="0079256A">
        <w:rPr>
          <w:rFonts w:eastAsia="Times New Roman"/>
          <w:spacing w:val="-12"/>
          <w:sz w:val="28"/>
          <w:szCs w:val="20"/>
        </w:rPr>
        <w:t>3</w:t>
      </w:r>
      <w:r>
        <w:rPr>
          <w:rFonts w:eastAsia="Times New Roman"/>
          <w:sz w:val="28"/>
          <w:szCs w:val="20"/>
        </w:rPr>
        <w:t xml:space="preserve"> в период с </w:t>
      </w:r>
      <w:r w:rsidR="0079256A">
        <w:rPr>
          <w:rFonts w:eastAsia="Times New Roman"/>
          <w:sz w:val="28"/>
          <w:szCs w:val="20"/>
        </w:rPr>
        <w:t>01</w:t>
      </w:r>
      <w:r>
        <w:rPr>
          <w:rFonts w:eastAsia="Times New Roman"/>
          <w:sz w:val="28"/>
          <w:szCs w:val="20"/>
        </w:rPr>
        <w:t>.11.202</w:t>
      </w:r>
      <w:r w:rsidR="0079256A">
        <w:rPr>
          <w:rFonts w:eastAsia="Times New Roman"/>
          <w:sz w:val="28"/>
          <w:szCs w:val="20"/>
        </w:rPr>
        <w:t>3</w:t>
      </w:r>
      <w:r>
        <w:rPr>
          <w:rFonts w:eastAsia="Times New Roman"/>
          <w:sz w:val="28"/>
          <w:szCs w:val="20"/>
        </w:rPr>
        <w:t xml:space="preserve"> по 20.12.202</w:t>
      </w:r>
      <w:r w:rsidR="0079256A">
        <w:rPr>
          <w:rFonts w:eastAsia="Times New Roman"/>
          <w:sz w:val="28"/>
          <w:szCs w:val="20"/>
        </w:rPr>
        <w:t>3</w:t>
      </w:r>
      <w:r>
        <w:rPr>
          <w:rFonts w:eastAsia="Times New Roman"/>
          <w:sz w:val="28"/>
          <w:szCs w:val="20"/>
        </w:rPr>
        <w:t>.</w:t>
      </w:r>
    </w:p>
    <w:p w14:paraId="1BCBD9C1" w14:textId="27C7A925" w:rsidR="00716398" w:rsidRDefault="00716398" w:rsidP="005F1D6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Утвердить Положение о конкурсе </w:t>
      </w:r>
      <w:r w:rsidR="005F1D61">
        <w:rPr>
          <w:rFonts w:eastAsia="Times New Roman"/>
          <w:sz w:val="28"/>
          <w:szCs w:val="20"/>
        </w:rPr>
        <w:t xml:space="preserve">журналистских работ </w:t>
      </w:r>
      <w:r>
        <w:rPr>
          <w:rFonts w:eastAsia="Times New Roman"/>
          <w:sz w:val="28"/>
          <w:szCs w:val="20"/>
        </w:rPr>
        <w:t>«</w:t>
      </w:r>
      <w:r w:rsidR="005F1D61">
        <w:rPr>
          <w:rFonts w:eastAsia="Times New Roman"/>
          <w:sz w:val="28"/>
          <w:szCs w:val="20"/>
        </w:rPr>
        <w:t>Лучшая районная газета</w:t>
      </w:r>
      <w:r>
        <w:rPr>
          <w:rFonts w:eastAsia="Times New Roman"/>
          <w:sz w:val="28"/>
          <w:szCs w:val="20"/>
        </w:rPr>
        <w:t>» – 202</w:t>
      </w:r>
      <w:r w:rsidR="0079256A">
        <w:rPr>
          <w:rFonts w:eastAsia="Times New Roman"/>
          <w:sz w:val="28"/>
          <w:szCs w:val="20"/>
        </w:rPr>
        <w:t>3</w:t>
      </w:r>
      <w:r>
        <w:rPr>
          <w:rFonts w:eastAsia="Times New Roman"/>
          <w:sz w:val="28"/>
          <w:szCs w:val="20"/>
        </w:rPr>
        <w:t xml:space="preserve"> согласно приложению.</w:t>
      </w:r>
    </w:p>
    <w:p w14:paraId="50033836" w14:textId="1ECB0E01" w:rsidR="00716398" w:rsidRDefault="00716398" w:rsidP="005F1D6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Рекомендовать </w:t>
      </w:r>
      <w:r w:rsidR="005F1D61">
        <w:rPr>
          <w:rFonts w:eastAsia="Times New Roman"/>
          <w:sz w:val="28"/>
          <w:szCs w:val="20"/>
        </w:rPr>
        <w:t xml:space="preserve">районным </w:t>
      </w:r>
      <w:r>
        <w:rPr>
          <w:rFonts w:eastAsia="Times New Roman"/>
          <w:sz w:val="28"/>
          <w:szCs w:val="20"/>
        </w:rPr>
        <w:t>средствам массовой информации принять участие в конкурсе.</w:t>
      </w:r>
    </w:p>
    <w:p w14:paraId="67320E52" w14:textId="3E5051FF" w:rsidR="0049709C" w:rsidRPr="00493939" w:rsidRDefault="0049709C" w:rsidP="005F1D6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Контроль за выполнением распоряжения оставляю за собой.</w:t>
      </w:r>
    </w:p>
    <w:p w14:paraId="24E5A8F4" w14:textId="5C580859" w:rsidR="00071F0B" w:rsidRDefault="00F06E9F" w:rsidP="00775DE2">
      <w:pPr>
        <w:tabs>
          <w:tab w:val="left" w:pos="0"/>
        </w:tabs>
        <w:spacing w:before="720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Н</w:t>
      </w:r>
      <w:r w:rsidR="00071F0B">
        <w:rPr>
          <w:rFonts w:eastAsia="Times New Roman"/>
          <w:sz w:val="28"/>
          <w:szCs w:val="20"/>
        </w:rPr>
        <w:t xml:space="preserve">ачальник </w:t>
      </w:r>
      <w:r w:rsidR="00071F0B" w:rsidRPr="00071F0B">
        <w:rPr>
          <w:rFonts w:eastAsia="Times New Roman"/>
          <w:sz w:val="28"/>
          <w:szCs w:val="20"/>
        </w:rPr>
        <w:t>управлени</w:t>
      </w:r>
      <w:r w:rsidR="00071F0B">
        <w:rPr>
          <w:rFonts w:eastAsia="Times New Roman"/>
          <w:sz w:val="28"/>
          <w:szCs w:val="20"/>
        </w:rPr>
        <w:t>я</w:t>
      </w:r>
      <w:r w:rsidR="00071F0B" w:rsidRPr="00071F0B">
        <w:rPr>
          <w:rFonts w:eastAsia="Times New Roman"/>
          <w:sz w:val="28"/>
          <w:szCs w:val="20"/>
        </w:rPr>
        <w:t xml:space="preserve"> </w:t>
      </w:r>
    </w:p>
    <w:p w14:paraId="198F5CAE" w14:textId="77777777" w:rsidR="00070E01" w:rsidRPr="00AA3D6F" w:rsidRDefault="00071F0B" w:rsidP="009F743E">
      <w:pPr>
        <w:tabs>
          <w:tab w:val="left" w:pos="0"/>
        </w:tabs>
        <w:rPr>
          <w:rFonts w:eastAsia="Times New Roman"/>
          <w:sz w:val="28"/>
          <w:szCs w:val="20"/>
        </w:rPr>
      </w:pPr>
      <w:r w:rsidRPr="00071F0B">
        <w:rPr>
          <w:rFonts w:eastAsia="Times New Roman"/>
          <w:sz w:val="28"/>
          <w:szCs w:val="20"/>
        </w:rPr>
        <w:t>массовых коммуникаций</w:t>
      </w:r>
    </w:p>
    <w:p w14:paraId="4F191DAC" w14:textId="72651705" w:rsidR="005F1D61" w:rsidRDefault="00070E01" w:rsidP="00A51012">
      <w:pPr>
        <w:tabs>
          <w:tab w:val="left" w:pos="0"/>
        </w:tabs>
        <w:spacing w:after="360"/>
        <w:rPr>
          <w:rFonts w:eastAsia="Times New Roman"/>
          <w:sz w:val="28"/>
          <w:szCs w:val="20"/>
        </w:rPr>
      </w:pPr>
      <w:r w:rsidRPr="00AA3D6F">
        <w:rPr>
          <w:rFonts w:eastAsia="Times New Roman"/>
          <w:sz w:val="28"/>
          <w:szCs w:val="20"/>
        </w:rPr>
        <w:t>Кировской области</w:t>
      </w:r>
      <w:r w:rsidR="00F06E9F">
        <w:rPr>
          <w:rFonts w:eastAsia="Times New Roman"/>
          <w:sz w:val="28"/>
          <w:szCs w:val="20"/>
        </w:rPr>
        <w:t xml:space="preserve"> </w:t>
      </w:r>
      <w:r w:rsidR="00071F0B">
        <w:rPr>
          <w:rFonts w:eastAsia="Times New Roman"/>
          <w:sz w:val="28"/>
          <w:szCs w:val="20"/>
        </w:rPr>
        <w:t xml:space="preserve">  </w:t>
      </w:r>
      <w:r w:rsidR="0079256A">
        <w:rPr>
          <w:rFonts w:eastAsia="Times New Roman"/>
          <w:sz w:val="28"/>
          <w:szCs w:val="20"/>
        </w:rPr>
        <w:t xml:space="preserve">                                                                          </w:t>
      </w:r>
      <w:r w:rsidR="009F743E">
        <w:rPr>
          <w:rFonts w:eastAsia="Times New Roman"/>
          <w:sz w:val="28"/>
          <w:szCs w:val="20"/>
        </w:rPr>
        <w:t xml:space="preserve">   </w:t>
      </w:r>
      <w:r w:rsidRPr="00AA3D6F">
        <w:rPr>
          <w:rFonts w:eastAsia="Times New Roman"/>
          <w:sz w:val="28"/>
          <w:szCs w:val="20"/>
        </w:rPr>
        <w:t xml:space="preserve"> </w:t>
      </w:r>
      <w:r w:rsidR="00895B16">
        <w:rPr>
          <w:rFonts w:eastAsia="Times New Roman"/>
          <w:sz w:val="28"/>
          <w:szCs w:val="20"/>
        </w:rPr>
        <w:t xml:space="preserve">Е.В. </w:t>
      </w:r>
      <w:r w:rsidR="00F06E9F">
        <w:rPr>
          <w:rFonts w:eastAsia="Times New Roman"/>
          <w:sz w:val="28"/>
          <w:szCs w:val="20"/>
        </w:rPr>
        <w:t>Черных</w:t>
      </w:r>
    </w:p>
    <w:p w14:paraId="7FD410AD" w14:textId="77777777" w:rsidR="000D21B9" w:rsidRDefault="000D21B9" w:rsidP="00A51012">
      <w:pPr>
        <w:tabs>
          <w:tab w:val="left" w:pos="0"/>
        </w:tabs>
        <w:spacing w:after="360"/>
        <w:rPr>
          <w:rFonts w:eastAsia="Times New Roman"/>
          <w:sz w:val="28"/>
          <w:szCs w:val="20"/>
        </w:rPr>
      </w:pPr>
    </w:p>
    <w:p w14:paraId="3664435F" w14:textId="77777777" w:rsidR="000D21B9" w:rsidRDefault="000D21B9" w:rsidP="000D21B9">
      <w:pPr>
        <w:tabs>
          <w:tab w:val="left" w:pos="0"/>
        </w:tabs>
        <w:spacing w:after="360"/>
        <w:rPr>
          <w:rFonts w:eastAsia="Times New Roman"/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2854"/>
        <w:gridCol w:w="2011"/>
      </w:tblGrid>
      <w:tr w:rsidR="000D21B9" w:rsidRPr="00695870" w14:paraId="0DB5D38F" w14:textId="77777777" w:rsidTr="00FA02AB">
        <w:tc>
          <w:tcPr>
            <w:tcW w:w="4659" w:type="dxa"/>
            <w:shd w:val="clear" w:color="auto" w:fill="auto"/>
          </w:tcPr>
          <w:p w14:paraId="3F79579F" w14:textId="77777777" w:rsidR="000D21B9" w:rsidRPr="00130D59" w:rsidRDefault="000D21B9" w:rsidP="00FA02AB">
            <w:pPr>
              <w:spacing w:after="480"/>
              <w:rPr>
                <w:sz w:val="28"/>
                <w:szCs w:val="28"/>
              </w:rPr>
            </w:pPr>
            <w:r w:rsidRPr="00130D59">
              <w:rPr>
                <w:sz w:val="28"/>
                <w:szCs w:val="28"/>
              </w:rPr>
              <w:t>ПОДГОТОВЛЕНО</w:t>
            </w:r>
          </w:p>
        </w:tc>
        <w:tc>
          <w:tcPr>
            <w:tcW w:w="2854" w:type="dxa"/>
            <w:shd w:val="clear" w:color="auto" w:fill="auto"/>
          </w:tcPr>
          <w:p w14:paraId="2D234CE0" w14:textId="77777777" w:rsidR="000D21B9" w:rsidRPr="00130D59" w:rsidRDefault="000D21B9" w:rsidP="00FA02AB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</w:tcPr>
          <w:p w14:paraId="3E48E63F" w14:textId="77777777" w:rsidR="000D21B9" w:rsidRPr="00130D59" w:rsidRDefault="000D21B9" w:rsidP="00FA02AB">
            <w:pPr>
              <w:rPr>
                <w:sz w:val="28"/>
                <w:szCs w:val="28"/>
              </w:rPr>
            </w:pPr>
          </w:p>
        </w:tc>
      </w:tr>
      <w:tr w:rsidR="000D21B9" w:rsidRPr="00695870" w14:paraId="54FCF1A4" w14:textId="77777777" w:rsidTr="00FA02AB">
        <w:tc>
          <w:tcPr>
            <w:tcW w:w="4659" w:type="dxa"/>
            <w:shd w:val="clear" w:color="auto" w:fill="auto"/>
          </w:tcPr>
          <w:p w14:paraId="1381D22B" w14:textId="77777777" w:rsidR="000D21B9" w:rsidRPr="00130D59" w:rsidRDefault="000D21B9" w:rsidP="00FA02AB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130D59">
              <w:rPr>
                <w:sz w:val="28"/>
                <w:szCs w:val="28"/>
              </w:rPr>
              <w:t xml:space="preserve">Заместитель начальника </w:t>
            </w:r>
            <w:r w:rsidRPr="00130D59">
              <w:rPr>
                <w:sz w:val="28"/>
                <w:szCs w:val="28"/>
              </w:rPr>
              <w:br/>
              <w:t xml:space="preserve">отдела правовой, финансовой </w:t>
            </w:r>
            <w:r w:rsidRPr="00130D59">
              <w:rPr>
                <w:sz w:val="28"/>
                <w:szCs w:val="28"/>
              </w:rPr>
              <w:br/>
              <w:t>и кадровой работы</w:t>
            </w:r>
          </w:p>
        </w:tc>
        <w:tc>
          <w:tcPr>
            <w:tcW w:w="2854" w:type="dxa"/>
            <w:shd w:val="clear" w:color="auto" w:fill="auto"/>
          </w:tcPr>
          <w:p w14:paraId="76687E74" w14:textId="77777777" w:rsidR="000D21B9" w:rsidRPr="00130D59" w:rsidRDefault="000D21B9" w:rsidP="00FA02AB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</w:tcPr>
          <w:p w14:paraId="21C8293F" w14:textId="77777777" w:rsidR="000D21B9" w:rsidRPr="00130D59" w:rsidRDefault="000D21B9" w:rsidP="00FA02AB">
            <w:pPr>
              <w:rPr>
                <w:sz w:val="28"/>
                <w:szCs w:val="28"/>
              </w:rPr>
            </w:pPr>
          </w:p>
          <w:p w14:paraId="16E3082B" w14:textId="77777777" w:rsidR="000D21B9" w:rsidRPr="00130D59" w:rsidRDefault="000D21B9" w:rsidP="00FA02AB">
            <w:pPr>
              <w:rPr>
                <w:sz w:val="28"/>
                <w:szCs w:val="28"/>
              </w:rPr>
            </w:pPr>
          </w:p>
          <w:p w14:paraId="1EBD0887" w14:textId="77777777" w:rsidR="000D21B9" w:rsidRPr="00130D59" w:rsidRDefault="000D21B9" w:rsidP="00FA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Высотина</w:t>
            </w:r>
          </w:p>
        </w:tc>
      </w:tr>
      <w:tr w:rsidR="000D21B9" w:rsidRPr="00695870" w14:paraId="279F7FDC" w14:textId="77777777" w:rsidTr="00FA02AB">
        <w:tc>
          <w:tcPr>
            <w:tcW w:w="4659" w:type="dxa"/>
            <w:shd w:val="clear" w:color="auto" w:fill="auto"/>
          </w:tcPr>
          <w:p w14:paraId="06CF0F2D" w14:textId="77777777" w:rsidR="000D21B9" w:rsidRPr="00130D59" w:rsidRDefault="000D21B9" w:rsidP="00FA02AB">
            <w:pPr>
              <w:tabs>
                <w:tab w:val="left" w:pos="7371"/>
              </w:tabs>
              <w:spacing w:before="480" w:after="480"/>
              <w:rPr>
                <w:sz w:val="28"/>
                <w:szCs w:val="28"/>
              </w:rPr>
            </w:pPr>
            <w:r w:rsidRPr="00130D59">
              <w:rPr>
                <w:rFonts w:eastAsia="Times New Roman"/>
                <w:sz w:val="28"/>
                <w:szCs w:val="28"/>
              </w:rPr>
              <w:t>СОГЛАСОВАНО</w:t>
            </w:r>
          </w:p>
        </w:tc>
        <w:tc>
          <w:tcPr>
            <w:tcW w:w="2854" w:type="dxa"/>
            <w:shd w:val="clear" w:color="auto" w:fill="auto"/>
          </w:tcPr>
          <w:p w14:paraId="5085E8B8" w14:textId="77777777" w:rsidR="000D21B9" w:rsidRPr="00130D59" w:rsidRDefault="000D21B9" w:rsidP="00FA02AB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</w:tcPr>
          <w:p w14:paraId="3C3DBD9A" w14:textId="77777777" w:rsidR="000D21B9" w:rsidRPr="00130D59" w:rsidRDefault="000D21B9" w:rsidP="00FA02AB">
            <w:pPr>
              <w:rPr>
                <w:sz w:val="28"/>
                <w:szCs w:val="28"/>
              </w:rPr>
            </w:pPr>
          </w:p>
        </w:tc>
      </w:tr>
      <w:tr w:rsidR="000D21B9" w:rsidRPr="00695870" w14:paraId="188B629D" w14:textId="77777777" w:rsidTr="00FA02AB">
        <w:tc>
          <w:tcPr>
            <w:tcW w:w="4659" w:type="dxa"/>
            <w:shd w:val="clear" w:color="auto" w:fill="auto"/>
          </w:tcPr>
          <w:p w14:paraId="2CF8D644" w14:textId="77777777" w:rsidR="000D21B9" w:rsidRPr="00130D59" w:rsidRDefault="000D21B9" w:rsidP="00FA02AB">
            <w:pPr>
              <w:tabs>
                <w:tab w:val="left" w:pos="7371"/>
              </w:tabs>
              <w:spacing w:after="480"/>
              <w:rPr>
                <w:sz w:val="28"/>
                <w:szCs w:val="28"/>
              </w:rPr>
            </w:pPr>
            <w:r w:rsidRPr="00130D59">
              <w:rPr>
                <w:rFonts w:eastAsia="Times New Roman"/>
                <w:sz w:val="28"/>
                <w:szCs w:val="28"/>
              </w:rPr>
              <w:t xml:space="preserve">Начальник отдела </w:t>
            </w:r>
            <w:r w:rsidRPr="00130D59">
              <w:rPr>
                <w:sz w:val="28"/>
                <w:szCs w:val="28"/>
              </w:rPr>
              <w:t>правовой, финансовой и кадровой работы</w:t>
            </w:r>
            <w:r w:rsidRPr="00130D59">
              <w:rPr>
                <w:rFonts w:eastAsia="Times New Roman"/>
                <w:sz w:val="28"/>
                <w:szCs w:val="28"/>
              </w:rPr>
              <w:t>, главный бухгалтер</w:t>
            </w:r>
          </w:p>
        </w:tc>
        <w:tc>
          <w:tcPr>
            <w:tcW w:w="2854" w:type="dxa"/>
            <w:shd w:val="clear" w:color="auto" w:fill="auto"/>
          </w:tcPr>
          <w:p w14:paraId="6140C325" w14:textId="77777777" w:rsidR="000D21B9" w:rsidRPr="00130D59" w:rsidRDefault="000D21B9" w:rsidP="00FA02AB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</w:tcPr>
          <w:p w14:paraId="0C8B577C" w14:textId="77777777" w:rsidR="000D21B9" w:rsidRPr="00130D59" w:rsidRDefault="000D21B9" w:rsidP="00FA02AB">
            <w:pPr>
              <w:rPr>
                <w:rFonts w:eastAsia="Times New Roman"/>
                <w:sz w:val="28"/>
                <w:szCs w:val="28"/>
              </w:rPr>
            </w:pPr>
          </w:p>
          <w:p w14:paraId="58A7D8E2" w14:textId="77777777" w:rsidR="000D21B9" w:rsidRPr="00130D59" w:rsidRDefault="000D21B9" w:rsidP="00FA02AB">
            <w:pPr>
              <w:rPr>
                <w:rFonts w:eastAsia="Times New Roman"/>
                <w:sz w:val="28"/>
                <w:szCs w:val="28"/>
              </w:rPr>
            </w:pPr>
          </w:p>
          <w:p w14:paraId="3A382FB7" w14:textId="77777777" w:rsidR="000D21B9" w:rsidRPr="00130D59" w:rsidRDefault="000D21B9" w:rsidP="00FA02AB">
            <w:pPr>
              <w:rPr>
                <w:sz w:val="28"/>
                <w:szCs w:val="28"/>
              </w:rPr>
            </w:pPr>
            <w:r w:rsidRPr="00130D59">
              <w:rPr>
                <w:rFonts w:eastAsia="Times New Roman"/>
                <w:sz w:val="28"/>
                <w:szCs w:val="28"/>
              </w:rPr>
              <w:t>С.Г. Худякова</w:t>
            </w:r>
          </w:p>
        </w:tc>
      </w:tr>
    </w:tbl>
    <w:p w14:paraId="1CA30E32" w14:textId="77777777" w:rsidR="000D21B9" w:rsidRDefault="000D21B9" w:rsidP="00A51012">
      <w:pPr>
        <w:tabs>
          <w:tab w:val="left" w:pos="0"/>
        </w:tabs>
        <w:spacing w:after="360"/>
        <w:rPr>
          <w:rFonts w:eastAsia="Times New Roman"/>
          <w:sz w:val="28"/>
          <w:szCs w:val="20"/>
        </w:rPr>
      </w:pPr>
    </w:p>
    <w:p w14:paraId="654929E6" w14:textId="6CC82579" w:rsidR="00CA3681" w:rsidRDefault="00CA3681" w:rsidP="00130D59">
      <w:pPr>
        <w:rPr>
          <w:bCs/>
          <w:sz w:val="28"/>
          <w:szCs w:val="28"/>
        </w:rPr>
      </w:pPr>
    </w:p>
    <w:p w14:paraId="06882994" w14:textId="77777777" w:rsidR="00CA3681" w:rsidRDefault="00CA3681">
      <w:pPr>
        <w:rPr>
          <w:bCs/>
          <w:sz w:val="28"/>
          <w:szCs w:val="28"/>
        </w:rPr>
        <w:sectPr w:rsidR="00CA3681" w:rsidSect="001B509E">
          <w:headerReference w:type="even" r:id="rId9"/>
          <w:headerReference w:type="default" r:id="rId10"/>
          <w:pgSz w:w="11906" w:h="16838"/>
          <w:pgMar w:top="1134" w:right="624" w:bottom="1134" w:left="1758" w:header="709" w:footer="709" w:gutter="0"/>
          <w:cols w:space="708"/>
          <w:titlePg/>
          <w:docGrid w:linePitch="360"/>
        </w:sectPr>
      </w:pPr>
    </w:p>
    <w:p w14:paraId="47F933E5" w14:textId="77777777" w:rsidR="00CA3681" w:rsidRDefault="00CA3681" w:rsidP="00CA3681">
      <w:pPr>
        <w:ind w:left="5529"/>
        <w:rPr>
          <w:sz w:val="28"/>
          <w:szCs w:val="28"/>
        </w:rPr>
      </w:pPr>
      <w:bookmarkStart w:id="0" w:name="_Hlk118892756"/>
      <w:r>
        <w:rPr>
          <w:sz w:val="28"/>
          <w:szCs w:val="28"/>
        </w:rPr>
        <w:lastRenderedPageBreak/>
        <w:t>Приложение</w:t>
      </w:r>
      <w:bookmarkEnd w:id="0"/>
    </w:p>
    <w:p w14:paraId="3E48AE22" w14:textId="77777777" w:rsidR="00CA3681" w:rsidRDefault="00CA3681" w:rsidP="00CA3681">
      <w:pPr>
        <w:ind w:left="5529"/>
        <w:jc w:val="both"/>
        <w:rPr>
          <w:sz w:val="28"/>
          <w:szCs w:val="28"/>
        </w:rPr>
      </w:pPr>
    </w:p>
    <w:p w14:paraId="054D354F" w14:textId="513F126D" w:rsidR="00CA3681" w:rsidRPr="003715FA" w:rsidRDefault="00CA3681" w:rsidP="00CA3681">
      <w:pPr>
        <w:ind w:left="5529"/>
        <w:jc w:val="both"/>
        <w:rPr>
          <w:sz w:val="28"/>
          <w:szCs w:val="28"/>
        </w:rPr>
      </w:pPr>
      <w:r w:rsidRPr="007C2136">
        <w:rPr>
          <w:sz w:val="28"/>
          <w:szCs w:val="28"/>
        </w:rPr>
        <w:t>УТВЕРЖДЕН</w:t>
      </w:r>
      <w:r w:rsidR="00716398">
        <w:rPr>
          <w:sz w:val="28"/>
          <w:szCs w:val="28"/>
        </w:rPr>
        <w:t>О</w:t>
      </w:r>
    </w:p>
    <w:p w14:paraId="7E02BAD6" w14:textId="77777777" w:rsidR="00CA3681" w:rsidRPr="007C2136" w:rsidRDefault="00CA3681" w:rsidP="00CA3681">
      <w:pPr>
        <w:ind w:left="5529"/>
        <w:jc w:val="both"/>
        <w:rPr>
          <w:sz w:val="28"/>
          <w:szCs w:val="28"/>
        </w:rPr>
      </w:pPr>
    </w:p>
    <w:p w14:paraId="49C6AB36" w14:textId="77777777" w:rsidR="00CA3681" w:rsidRDefault="00CA3681" w:rsidP="00CA3681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Pr="00071F0B">
        <w:rPr>
          <w:rFonts w:eastAsia="Times New Roman"/>
          <w:sz w:val="28"/>
          <w:szCs w:val="28"/>
        </w:rPr>
        <w:t>управлени</w:t>
      </w:r>
      <w:r>
        <w:rPr>
          <w:rFonts w:eastAsia="Times New Roman"/>
          <w:sz w:val="28"/>
          <w:szCs w:val="28"/>
        </w:rPr>
        <w:t>я</w:t>
      </w:r>
      <w:r w:rsidRPr="00071F0B">
        <w:rPr>
          <w:rFonts w:eastAsia="Times New Roman"/>
          <w:sz w:val="28"/>
          <w:szCs w:val="28"/>
        </w:rPr>
        <w:t xml:space="preserve"> массовых коммуникаций</w:t>
      </w:r>
      <w:r>
        <w:rPr>
          <w:sz w:val="28"/>
          <w:szCs w:val="28"/>
        </w:rPr>
        <w:t xml:space="preserve"> Кировской области</w:t>
      </w:r>
    </w:p>
    <w:p w14:paraId="65A3200A" w14:textId="5B604012" w:rsidR="00CA3681" w:rsidRDefault="00CA3681" w:rsidP="00CA3681">
      <w:pPr>
        <w:ind w:left="5529"/>
        <w:rPr>
          <w:rFonts w:eastAsia="Times New Roman"/>
          <w:bCs/>
          <w:sz w:val="28"/>
          <w:szCs w:val="28"/>
        </w:rPr>
      </w:pPr>
      <w:r w:rsidRPr="00EF3BF2">
        <w:rPr>
          <w:rFonts w:eastAsia="Times New Roman"/>
          <w:bCs/>
          <w:sz w:val="28"/>
          <w:szCs w:val="28"/>
        </w:rPr>
        <w:t xml:space="preserve">от </w:t>
      </w:r>
      <w:r w:rsidR="0079256A">
        <w:rPr>
          <w:rFonts w:eastAsia="Times New Roman"/>
          <w:bCs/>
          <w:sz w:val="28"/>
          <w:szCs w:val="28"/>
        </w:rPr>
        <w:t xml:space="preserve">                                   </w:t>
      </w:r>
      <w:r w:rsidRPr="00EF3BF2">
        <w:rPr>
          <w:rFonts w:eastAsia="Times New Roman"/>
          <w:bCs/>
          <w:sz w:val="28"/>
          <w:szCs w:val="28"/>
        </w:rPr>
        <w:t>№</w:t>
      </w:r>
      <w:r w:rsidR="00A51012">
        <w:rPr>
          <w:rFonts w:eastAsia="Times New Roman"/>
          <w:bCs/>
          <w:sz w:val="28"/>
          <w:szCs w:val="28"/>
        </w:rPr>
        <w:t xml:space="preserve"> </w:t>
      </w:r>
    </w:p>
    <w:p w14:paraId="3E110F47" w14:textId="7E778A62" w:rsidR="00CA3681" w:rsidRPr="00EF36D8" w:rsidRDefault="00716398" w:rsidP="00CA3681">
      <w:pPr>
        <w:spacing w:before="48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ПОЛОЖЕНИЕ</w:t>
      </w:r>
    </w:p>
    <w:p w14:paraId="2F83E2FF" w14:textId="50972627" w:rsidR="00CA3681" w:rsidRPr="00716398" w:rsidRDefault="00716398" w:rsidP="00CA3681">
      <w:pPr>
        <w:spacing w:after="360"/>
        <w:jc w:val="center"/>
        <w:rPr>
          <w:rFonts w:eastAsia="Times New Roman"/>
          <w:b/>
          <w:sz w:val="28"/>
          <w:szCs w:val="28"/>
        </w:rPr>
      </w:pPr>
      <w:r w:rsidRPr="00716398">
        <w:rPr>
          <w:rFonts w:eastAsia="Times New Roman"/>
          <w:b/>
          <w:sz w:val="28"/>
          <w:szCs w:val="28"/>
        </w:rPr>
        <w:t xml:space="preserve">о </w:t>
      </w:r>
      <w:r w:rsidR="00CA3681" w:rsidRPr="00716398">
        <w:rPr>
          <w:rFonts w:eastAsia="Times New Roman"/>
          <w:b/>
          <w:sz w:val="28"/>
          <w:szCs w:val="28"/>
        </w:rPr>
        <w:t>конкурс</w:t>
      </w:r>
      <w:r w:rsidRPr="00716398">
        <w:rPr>
          <w:rFonts w:eastAsia="Times New Roman"/>
          <w:b/>
          <w:sz w:val="28"/>
          <w:szCs w:val="28"/>
        </w:rPr>
        <w:t>е</w:t>
      </w:r>
      <w:r w:rsidR="00CA3681" w:rsidRPr="00716398">
        <w:rPr>
          <w:rFonts w:eastAsia="Times New Roman"/>
          <w:b/>
          <w:sz w:val="28"/>
          <w:szCs w:val="28"/>
        </w:rPr>
        <w:t xml:space="preserve"> </w:t>
      </w:r>
      <w:r w:rsidRPr="00716398">
        <w:rPr>
          <w:rFonts w:eastAsia="Times New Roman"/>
          <w:b/>
          <w:sz w:val="28"/>
          <w:szCs w:val="28"/>
        </w:rPr>
        <w:t xml:space="preserve">журналистских работ </w:t>
      </w:r>
      <w:r w:rsidR="00CA3681" w:rsidRPr="00716398">
        <w:rPr>
          <w:rFonts w:eastAsia="Times New Roman"/>
          <w:b/>
          <w:sz w:val="28"/>
          <w:szCs w:val="28"/>
        </w:rPr>
        <w:t>«</w:t>
      </w:r>
      <w:r w:rsidR="005F1D61">
        <w:rPr>
          <w:rFonts w:eastAsia="Times New Roman"/>
          <w:b/>
          <w:sz w:val="28"/>
          <w:szCs w:val="28"/>
        </w:rPr>
        <w:t>Лучшая районная газета</w:t>
      </w:r>
      <w:r w:rsidR="00CA3681" w:rsidRPr="00716398">
        <w:rPr>
          <w:rFonts w:eastAsia="Times New Roman"/>
          <w:b/>
          <w:sz w:val="28"/>
          <w:szCs w:val="28"/>
        </w:rPr>
        <w:t>» – 202</w:t>
      </w:r>
      <w:r w:rsidR="0079256A">
        <w:rPr>
          <w:rFonts w:eastAsia="Times New Roman"/>
          <w:b/>
          <w:sz w:val="28"/>
          <w:szCs w:val="28"/>
        </w:rPr>
        <w:t>3</w:t>
      </w:r>
    </w:p>
    <w:p w14:paraId="76B04F31" w14:textId="174A8845" w:rsidR="00716398" w:rsidRPr="00B87020" w:rsidRDefault="00716398" w:rsidP="00B87020">
      <w:pPr>
        <w:pStyle w:val="af5"/>
        <w:numPr>
          <w:ilvl w:val="0"/>
          <w:numId w:val="31"/>
        </w:numPr>
        <w:spacing w:after="20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87020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215A72C5" w14:textId="58195B00" w:rsidR="00716398" w:rsidRPr="00B87020" w:rsidRDefault="00716398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Конкурс журналистских работ «</w:t>
      </w:r>
      <w:r w:rsidR="005F1D61">
        <w:rPr>
          <w:rFonts w:ascii="Times New Roman" w:hAnsi="Times New Roman"/>
          <w:bCs/>
          <w:sz w:val="28"/>
          <w:szCs w:val="28"/>
        </w:rPr>
        <w:t>Лучшая районная газета</w:t>
      </w:r>
      <w:r w:rsidRPr="00B87020">
        <w:rPr>
          <w:rFonts w:ascii="Times New Roman" w:hAnsi="Times New Roman"/>
          <w:bCs/>
          <w:sz w:val="28"/>
          <w:szCs w:val="28"/>
        </w:rPr>
        <w:t>» – 202</w:t>
      </w:r>
      <w:r w:rsidR="0079256A">
        <w:rPr>
          <w:rFonts w:ascii="Times New Roman" w:hAnsi="Times New Roman"/>
          <w:bCs/>
          <w:sz w:val="28"/>
          <w:szCs w:val="28"/>
        </w:rPr>
        <w:t>3</w:t>
      </w:r>
      <w:r w:rsidRPr="00B87020">
        <w:rPr>
          <w:rFonts w:ascii="Times New Roman" w:hAnsi="Times New Roman"/>
          <w:bCs/>
          <w:sz w:val="28"/>
          <w:szCs w:val="28"/>
        </w:rPr>
        <w:t xml:space="preserve"> </w:t>
      </w:r>
      <w:r w:rsidR="00B87020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>(далее – конкурс) проводится управлением массовых коммуникаций Кировской области (далее – управление).</w:t>
      </w:r>
    </w:p>
    <w:p w14:paraId="01749576" w14:textId="1D6C186B" w:rsidR="00716398" w:rsidRPr="00B87020" w:rsidRDefault="00716398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Целями конкурса являются:</w:t>
      </w:r>
    </w:p>
    <w:p w14:paraId="56F18EA5" w14:textId="685C7D7D" w:rsidR="00716398" w:rsidRPr="00B87020" w:rsidRDefault="00716398" w:rsidP="00B87020">
      <w:pPr>
        <w:pStyle w:val="af5"/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 xml:space="preserve">поощрение творческой активности журналистов </w:t>
      </w:r>
      <w:r w:rsidR="005F1D61">
        <w:rPr>
          <w:rFonts w:ascii="Times New Roman" w:hAnsi="Times New Roman"/>
          <w:bCs/>
          <w:sz w:val="28"/>
          <w:szCs w:val="28"/>
        </w:rPr>
        <w:t xml:space="preserve">районных </w:t>
      </w:r>
      <w:r w:rsidRPr="00B87020">
        <w:rPr>
          <w:rFonts w:ascii="Times New Roman" w:hAnsi="Times New Roman"/>
          <w:bCs/>
          <w:sz w:val="28"/>
          <w:szCs w:val="28"/>
        </w:rPr>
        <w:t>средств массовой информации (далее – СМИ);</w:t>
      </w:r>
    </w:p>
    <w:p w14:paraId="453116F7" w14:textId="7BC639C1" w:rsidR="00716398" w:rsidRPr="00B87020" w:rsidRDefault="00716398" w:rsidP="00B8702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87020">
        <w:rPr>
          <w:bCs/>
          <w:sz w:val="28"/>
          <w:szCs w:val="28"/>
        </w:rPr>
        <w:t xml:space="preserve">повышение общественной значимости </w:t>
      </w:r>
      <w:r w:rsidR="002C68B0" w:rsidRPr="00B87020">
        <w:rPr>
          <w:bCs/>
          <w:sz w:val="28"/>
          <w:szCs w:val="28"/>
        </w:rPr>
        <w:t xml:space="preserve">журналистских материалов </w:t>
      </w:r>
      <w:r w:rsidR="00B87020">
        <w:rPr>
          <w:bCs/>
          <w:sz w:val="28"/>
          <w:szCs w:val="28"/>
        </w:rPr>
        <w:br/>
      </w:r>
      <w:r w:rsidR="002C68B0" w:rsidRPr="00B87020">
        <w:rPr>
          <w:bCs/>
          <w:sz w:val="28"/>
          <w:szCs w:val="28"/>
        </w:rPr>
        <w:t xml:space="preserve">и стимулирование творческого роста работников </w:t>
      </w:r>
      <w:r w:rsidR="005F1D61">
        <w:rPr>
          <w:bCs/>
          <w:sz w:val="28"/>
          <w:szCs w:val="28"/>
        </w:rPr>
        <w:t xml:space="preserve">районных </w:t>
      </w:r>
      <w:r w:rsidR="002C68B0" w:rsidRPr="00B87020">
        <w:rPr>
          <w:bCs/>
          <w:sz w:val="28"/>
          <w:szCs w:val="28"/>
        </w:rPr>
        <w:t>СМИ;</w:t>
      </w:r>
    </w:p>
    <w:p w14:paraId="20256FA1" w14:textId="75F18DDD" w:rsidR="002C68B0" w:rsidRPr="00B87020" w:rsidRDefault="002C68B0" w:rsidP="00B87020">
      <w:pPr>
        <w:pStyle w:val="af5"/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формирование позитивного имиджа</w:t>
      </w:r>
      <w:r w:rsidR="005F1D61">
        <w:rPr>
          <w:rFonts w:ascii="Times New Roman" w:hAnsi="Times New Roman"/>
          <w:bCs/>
          <w:sz w:val="28"/>
          <w:szCs w:val="28"/>
        </w:rPr>
        <w:t xml:space="preserve"> районных газет</w:t>
      </w:r>
      <w:r w:rsidRPr="00B87020">
        <w:rPr>
          <w:rFonts w:ascii="Times New Roman" w:hAnsi="Times New Roman"/>
          <w:bCs/>
          <w:sz w:val="28"/>
          <w:szCs w:val="28"/>
        </w:rPr>
        <w:t xml:space="preserve"> Кировской области.</w:t>
      </w:r>
    </w:p>
    <w:p w14:paraId="45928A03" w14:textId="4D2D06EC" w:rsidR="002C68B0" w:rsidRPr="00B87020" w:rsidRDefault="005F1D61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Участниками конкурса могут быть редакции районных газет, учреждение, подведомственное управлению.</w:t>
      </w:r>
    </w:p>
    <w:p w14:paraId="4FCC11B6" w14:textId="32FD8511" w:rsidR="002C68B0" w:rsidRPr="00B87020" w:rsidRDefault="002C68B0" w:rsidP="0059319E">
      <w:pPr>
        <w:pStyle w:val="af5"/>
        <w:numPr>
          <w:ilvl w:val="0"/>
          <w:numId w:val="31"/>
        </w:numPr>
        <w:spacing w:before="200" w:after="12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87020">
        <w:rPr>
          <w:rFonts w:ascii="Times New Roman" w:hAnsi="Times New Roman"/>
          <w:b/>
          <w:sz w:val="28"/>
          <w:szCs w:val="28"/>
        </w:rPr>
        <w:t>Номинации конкурса</w:t>
      </w:r>
    </w:p>
    <w:p w14:paraId="42E6ABED" w14:textId="35C4AF04" w:rsidR="002C68B0" w:rsidRPr="00B87020" w:rsidRDefault="002C68B0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Конкурс проводится по следующим номинациям:</w:t>
      </w:r>
    </w:p>
    <w:p w14:paraId="557AF20F" w14:textId="3CE868D7" w:rsidR="002C68B0" w:rsidRPr="00B87020" w:rsidRDefault="005F1D61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Лучшая районная газета.</w:t>
      </w:r>
    </w:p>
    <w:p w14:paraId="0D010246" w14:textId="73AAD6F2" w:rsidR="002C68B0" w:rsidRPr="00B87020" w:rsidRDefault="005F1D61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Лучшая группа районной газеты в социальных сетях</w:t>
      </w:r>
      <w:r w:rsidR="00B87020">
        <w:rPr>
          <w:rFonts w:ascii="Times New Roman" w:hAnsi="Times New Roman"/>
          <w:bCs/>
          <w:sz w:val="28"/>
          <w:szCs w:val="28"/>
        </w:rPr>
        <w:t>.</w:t>
      </w:r>
    </w:p>
    <w:p w14:paraId="08DE6BFA" w14:textId="6276CD27" w:rsidR="002C68B0" w:rsidRPr="00B87020" w:rsidRDefault="005F1D61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Журналист года. Районное СМИ</w:t>
      </w:r>
      <w:r w:rsidR="00F76CFA">
        <w:rPr>
          <w:rFonts w:ascii="Times New Roman" w:hAnsi="Times New Roman"/>
          <w:bCs/>
          <w:sz w:val="28"/>
          <w:szCs w:val="28"/>
        </w:rPr>
        <w:t>.</w:t>
      </w:r>
    </w:p>
    <w:p w14:paraId="2F49D070" w14:textId="123E4482" w:rsidR="002C68B0" w:rsidRDefault="005F1D61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Добрые перемены </w:t>
      </w:r>
      <w:r w:rsidR="0074654B">
        <w:rPr>
          <w:rFonts w:ascii="Times New Roman" w:hAnsi="Times New Roman"/>
          <w:bCs/>
          <w:sz w:val="28"/>
          <w:szCs w:val="28"/>
        </w:rPr>
        <w:t xml:space="preserve">(оцениваются материалы о реализации </w:t>
      </w:r>
      <w:r>
        <w:rPr>
          <w:rFonts w:ascii="Times New Roman" w:hAnsi="Times New Roman"/>
          <w:bCs/>
          <w:sz w:val="28"/>
          <w:szCs w:val="28"/>
        </w:rPr>
        <w:t>национальны</w:t>
      </w:r>
      <w:r w:rsidR="0074654B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 xml:space="preserve"> проект</w:t>
      </w:r>
      <w:r w:rsidR="0074654B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в районах</w:t>
      </w:r>
      <w:r w:rsidR="0079256A">
        <w:rPr>
          <w:rFonts w:ascii="Times New Roman" w:hAnsi="Times New Roman"/>
          <w:bCs/>
          <w:sz w:val="28"/>
          <w:szCs w:val="28"/>
        </w:rPr>
        <w:t xml:space="preserve"> и материалы, посвященные решению актуальных проблем сельских поселений, районов городов.</w:t>
      </w:r>
    </w:p>
    <w:p w14:paraId="05E87EA2" w14:textId="080C90A1" w:rsidR="0059319E" w:rsidRPr="00B87020" w:rsidRDefault="0059319E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Вместе против коррупции.</w:t>
      </w:r>
    </w:p>
    <w:p w14:paraId="3C3727BB" w14:textId="63ABF3A4" w:rsidR="002C68B0" w:rsidRPr="00B87020" w:rsidRDefault="00844850" w:rsidP="00B87020">
      <w:pPr>
        <w:pStyle w:val="af5"/>
        <w:numPr>
          <w:ilvl w:val="0"/>
          <w:numId w:val="31"/>
        </w:numPr>
        <w:spacing w:before="200" w:after="20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87020">
        <w:rPr>
          <w:rFonts w:ascii="Times New Roman" w:hAnsi="Times New Roman"/>
          <w:b/>
          <w:sz w:val="28"/>
          <w:szCs w:val="28"/>
        </w:rPr>
        <w:lastRenderedPageBreak/>
        <w:t>Порядок и условия участия в конкурсе</w:t>
      </w:r>
    </w:p>
    <w:p w14:paraId="56AEB850" w14:textId="73DC7CF0" w:rsidR="00844850" w:rsidRDefault="005F1D61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конкурс принимаются журналистские материалы, номера газет, вышедшие в период с 01.01.202</w:t>
      </w:r>
      <w:r w:rsidR="0079256A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по 31.10.202</w:t>
      </w:r>
      <w:r w:rsidR="0079256A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включительно</w:t>
      </w:r>
      <w:r w:rsidR="00320AF0">
        <w:rPr>
          <w:rFonts w:ascii="Times New Roman" w:hAnsi="Times New Roman"/>
          <w:bCs/>
          <w:sz w:val="28"/>
          <w:szCs w:val="28"/>
        </w:rPr>
        <w:t xml:space="preserve"> </w:t>
      </w:r>
      <w:r w:rsidR="00F76CFA">
        <w:rPr>
          <w:rFonts w:ascii="Times New Roman" w:hAnsi="Times New Roman"/>
          <w:bCs/>
          <w:sz w:val="28"/>
          <w:szCs w:val="28"/>
        </w:rPr>
        <w:br/>
      </w:r>
      <w:r w:rsidR="00320AF0">
        <w:rPr>
          <w:rFonts w:ascii="Times New Roman" w:hAnsi="Times New Roman"/>
          <w:bCs/>
          <w:sz w:val="28"/>
          <w:szCs w:val="28"/>
        </w:rPr>
        <w:t xml:space="preserve">(далее </w:t>
      </w:r>
      <w:r w:rsidR="00F76CFA">
        <w:rPr>
          <w:rFonts w:ascii="Times New Roman" w:hAnsi="Times New Roman"/>
          <w:bCs/>
          <w:sz w:val="28"/>
          <w:szCs w:val="28"/>
        </w:rPr>
        <w:t>–</w:t>
      </w:r>
      <w:r w:rsidR="00320AF0">
        <w:rPr>
          <w:rFonts w:ascii="Times New Roman" w:hAnsi="Times New Roman"/>
          <w:bCs/>
          <w:sz w:val="28"/>
          <w:szCs w:val="28"/>
        </w:rPr>
        <w:t>материалы), соответствующие номинациям конкурса</w:t>
      </w:r>
      <w:r w:rsidR="009D30A3" w:rsidRPr="00B87020">
        <w:rPr>
          <w:rFonts w:ascii="Times New Roman" w:hAnsi="Times New Roman"/>
          <w:bCs/>
          <w:sz w:val="28"/>
          <w:szCs w:val="28"/>
        </w:rPr>
        <w:t>.</w:t>
      </w:r>
    </w:p>
    <w:p w14:paraId="3C094B4F" w14:textId="02A6E8E8" w:rsidR="00320AF0" w:rsidRDefault="00320AF0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участия в конкурсе участники направляют в срок до </w:t>
      </w:r>
      <w:r w:rsidR="00AA3096">
        <w:rPr>
          <w:rFonts w:ascii="Times New Roman" w:hAnsi="Times New Roman"/>
          <w:bCs/>
          <w:sz w:val="28"/>
          <w:szCs w:val="28"/>
        </w:rPr>
        <w:t>01.12.2023</w:t>
      </w:r>
      <w:r>
        <w:rPr>
          <w:rFonts w:ascii="Times New Roman" w:hAnsi="Times New Roman"/>
          <w:bCs/>
          <w:sz w:val="28"/>
          <w:szCs w:val="28"/>
        </w:rPr>
        <w:t xml:space="preserve"> включительно в управление заявку на участие в конкурсе (далее – заявка) </w:t>
      </w:r>
      <w:r w:rsidR="00F76CFA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по прилагаемой форме </w:t>
      </w:r>
      <w:r w:rsidR="0079256A" w:rsidRPr="0079256A">
        <w:rPr>
          <w:rFonts w:ascii="Times New Roman" w:hAnsi="Times New Roman"/>
          <w:bCs/>
          <w:sz w:val="28"/>
          <w:szCs w:val="28"/>
        </w:rPr>
        <w:t>(</w:t>
      </w:r>
      <w:r w:rsidR="0079256A">
        <w:rPr>
          <w:rFonts w:ascii="Times New Roman" w:hAnsi="Times New Roman"/>
          <w:bCs/>
          <w:sz w:val="28"/>
          <w:szCs w:val="28"/>
        </w:rPr>
        <w:t>в формате Р</w:t>
      </w:r>
      <w:proofErr w:type="spellStart"/>
      <w:r w:rsidR="0079256A">
        <w:rPr>
          <w:rFonts w:ascii="Times New Roman" w:hAnsi="Times New Roman"/>
          <w:bCs/>
          <w:sz w:val="28"/>
          <w:szCs w:val="28"/>
          <w:lang w:val="en-US"/>
        </w:rPr>
        <w:t>df</w:t>
      </w:r>
      <w:proofErr w:type="spellEnd"/>
      <w:r w:rsidR="0079256A" w:rsidRPr="0079256A">
        <w:rPr>
          <w:rFonts w:ascii="Times New Roman" w:hAnsi="Times New Roman"/>
          <w:bCs/>
          <w:sz w:val="28"/>
          <w:szCs w:val="28"/>
        </w:rPr>
        <w:t xml:space="preserve"> </w:t>
      </w:r>
      <w:r w:rsidR="0079256A">
        <w:rPr>
          <w:rFonts w:ascii="Times New Roman" w:hAnsi="Times New Roman"/>
          <w:bCs/>
          <w:sz w:val="28"/>
          <w:szCs w:val="28"/>
        </w:rPr>
        <w:t xml:space="preserve">и формате </w:t>
      </w:r>
      <w:r w:rsidR="0079256A" w:rsidRPr="0079256A">
        <w:rPr>
          <w:rFonts w:ascii="Times New Roman" w:hAnsi="Times New Roman"/>
          <w:bCs/>
          <w:sz w:val="28"/>
          <w:szCs w:val="28"/>
        </w:rPr>
        <w:t xml:space="preserve">Word) </w:t>
      </w:r>
      <w:r>
        <w:rPr>
          <w:rFonts w:ascii="Times New Roman" w:hAnsi="Times New Roman"/>
          <w:bCs/>
          <w:sz w:val="28"/>
          <w:szCs w:val="28"/>
        </w:rPr>
        <w:t xml:space="preserve">и материал на адрес электронной почты: </w:t>
      </w:r>
      <w:proofErr w:type="spellStart"/>
      <w:r w:rsidR="0079256A">
        <w:rPr>
          <w:rFonts w:ascii="Times New Roman" w:hAnsi="Times New Roman"/>
          <w:bCs/>
          <w:sz w:val="28"/>
          <w:szCs w:val="28"/>
          <w:lang w:val="en-US"/>
        </w:rPr>
        <w:t>vysotina</w:t>
      </w:r>
      <w:proofErr w:type="spellEnd"/>
      <w:r w:rsidR="0079256A" w:rsidRPr="0079256A">
        <w:rPr>
          <w:rFonts w:ascii="Times New Roman" w:hAnsi="Times New Roman"/>
          <w:bCs/>
          <w:sz w:val="28"/>
          <w:szCs w:val="28"/>
        </w:rPr>
        <w:t>.</w:t>
      </w:r>
      <w:r w:rsidR="0079256A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320AF0">
        <w:rPr>
          <w:rFonts w:ascii="Times New Roman" w:hAnsi="Times New Roman"/>
          <w:bCs/>
          <w:sz w:val="28"/>
          <w:szCs w:val="28"/>
        </w:rPr>
        <w:t>@</w:t>
      </w:r>
      <w:proofErr w:type="spellStart"/>
      <w:r w:rsidRPr="00320AF0">
        <w:rPr>
          <w:rFonts w:ascii="Times New Roman" w:hAnsi="Times New Roman"/>
          <w:bCs/>
          <w:sz w:val="28"/>
          <w:szCs w:val="28"/>
          <w:lang w:val="en-US"/>
        </w:rPr>
        <w:t>ako</w:t>
      </w:r>
      <w:proofErr w:type="spellEnd"/>
      <w:r w:rsidRPr="00320AF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320AF0">
        <w:rPr>
          <w:rFonts w:ascii="Times New Roman" w:hAnsi="Times New Roman"/>
          <w:bCs/>
          <w:sz w:val="28"/>
          <w:szCs w:val="28"/>
          <w:lang w:val="en-US"/>
        </w:rPr>
        <w:t>kirov</w:t>
      </w:r>
      <w:proofErr w:type="spellEnd"/>
      <w:r w:rsidRPr="00320AF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320AF0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14:paraId="2079C668" w14:textId="610D0FD0" w:rsidR="00320AF0" w:rsidRPr="00B87020" w:rsidRDefault="00320AF0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Каждый участник имеет право принять участие в нескольких номинациях. При этом для участия в каждой номинации участник представляет полный комплект документов, указанных в пунктах 3.</w:t>
      </w:r>
      <w:r>
        <w:rPr>
          <w:rFonts w:ascii="Times New Roman" w:hAnsi="Times New Roman"/>
          <w:bCs/>
          <w:sz w:val="28"/>
          <w:szCs w:val="28"/>
        </w:rPr>
        <w:t>2</w:t>
      </w:r>
      <w:r w:rsidRPr="00B87020">
        <w:rPr>
          <w:rFonts w:ascii="Times New Roman" w:hAnsi="Times New Roman"/>
          <w:bCs/>
          <w:sz w:val="28"/>
          <w:szCs w:val="28"/>
        </w:rPr>
        <w:t xml:space="preserve"> настоящего Положения</w:t>
      </w:r>
      <w:r w:rsidR="00F76CFA">
        <w:rPr>
          <w:rFonts w:ascii="Times New Roman" w:hAnsi="Times New Roman"/>
          <w:bCs/>
          <w:sz w:val="28"/>
          <w:szCs w:val="28"/>
        </w:rPr>
        <w:t>.</w:t>
      </w:r>
    </w:p>
    <w:p w14:paraId="0551B00D" w14:textId="2FAED423" w:rsidR="00320AF0" w:rsidRPr="00B87020" w:rsidRDefault="00320AF0" w:rsidP="00320AF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 xml:space="preserve">Сотрудник управления принимает и регистрирует заявки </w:t>
      </w:r>
      <w:r w:rsidR="00F76CFA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>с прилагаемыми материалами в день поступления и в течение трех рабочих дней со дня поступления производит проверку соответствия заявок и прилагаемых материалов требованиям, установленным в пунктах 3.1 – 3.</w:t>
      </w:r>
      <w:r>
        <w:rPr>
          <w:rFonts w:ascii="Times New Roman" w:hAnsi="Times New Roman"/>
          <w:bCs/>
          <w:sz w:val="28"/>
          <w:szCs w:val="28"/>
        </w:rPr>
        <w:t>3</w:t>
      </w:r>
      <w:r w:rsidRPr="00B87020">
        <w:rPr>
          <w:rFonts w:ascii="Times New Roman" w:hAnsi="Times New Roman"/>
          <w:bCs/>
          <w:sz w:val="28"/>
          <w:szCs w:val="28"/>
        </w:rPr>
        <w:t xml:space="preserve"> настоящего Положения.</w:t>
      </w:r>
    </w:p>
    <w:p w14:paraId="29DBA6AF" w14:textId="0F4F77BB" w:rsidR="00320AF0" w:rsidRPr="00B87020" w:rsidRDefault="00320AF0" w:rsidP="00320AF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При несоответствии заявки и прилагаемых материалов требованиям, предусмотренным пункта</w:t>
      </w:r>
      <w:r>
        <w:rPr>
          <w:rFonts w:ascii="Times New Roman" w:hAnsi="Times New Roman"/>
          <w:bCs/>
          <w:sz w:val="28"/>
          <w:szCs w:val="28"/>
        </w:rPr>
        <w:t>ми</w:t>
      </w:r>
      <w:r w:rsidRPr="00B87020">
        <w:rPr>
          <w:rFonts w:ascii="Times New Roman" w:hAnsi="Times New Roman"/>
          <w:bCs/>
          <w:sz w:val="28"/>
          <w:szCs w:val="28"/>
        </w:rPr>
        <w:t xml:space="preserve"> 3.1 – 3.</w:t>
      </w:r>
      <w:r>
        <w:rPr>
          <w:rFonts w:ascii="Times New Roman" w:hAnsi="Times New Roman"/>
          <w:bCs/>
          <w:sz w:val="28"/>
          <w:szCs w:val="28"/>
        </w:rPr>
        <w:t>3</w:t>
      </w:r>
      <w:r w:rsidRPr="00B87020">
        <w:rPr>
          <w:rFonts w:ascii="Times New Roman" w:hAnsi="Times New Roman"/>
          <w:bCs/>
          <w:sz w:val="28"/>
          <w:szCs w:val="28"/>
        </w:rPr>
        <w:t xml:space="preserve"> настоящего Положения, участнику в течение трех рабочих дней направляется уведомление об отказе </w:t>
      </w:r>
      <w:r w:rsidR="00F76CFA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>в допуске к участию в конкурсе с обоснованием принятого решения.</w:t>
      </w:r>
    </w:p>
    <w:p w14:paraId="6A9657BF" w14:textId="2FC100CF" w:rsidR="00320AF0" w:rsidRPr="00B87020" w:rsidRDefault="00320AF0" w:rsidP="00320AF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 xml:space="preserve">Не позднее дня, следующего за днем окончания срока подачи заявок, заявки с прилагаемыми материалами передаются комиссии </w:t>
      </w:r>
      <w:r w:rsidR="00F76CFA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>по проведению конкурсов «Лучшая районная газета» – 202</w:t>
      </w:r>
      <w:r w:rsidR="0079256A">
        <w:rPr>
          <w:rFonts w:ascii="Times New Roman" w:hAnsi="Times New Roman"/>
          <w:bCs/>
          <w:sz w:val="28"/>
          <w:szCs w:val="28"/>
        </w:rPr>
        <w:t>3</w:t>
      </w:r>
      <w:r w:rsidRPr="00B87020">
        <w:rPr>
          <w:rFonts w:ascii="Times New Roman" w:hAnsi="Times New Roman"/>
          <w:bCs/>
          <w:sz w:val="28"/>
          <w:szCs w:val="28"/>
        </w:rPr>
        <w:t xml:space="preserve"> </w:t>
      </w:r>
      <w:r w:rsidR="00F76CFA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>и «Страна моя – Вятка» – 202</w:t>
      </w:r>
      <w:r w:rsidR="0079256A">
        <w:rPr>
          <w:rFonts w:ascii="Times New Roman" w:hAnsi="Times New Roman"/>
          <w:bCs/>
          <w:sz w:val="28"/>
          <w:szCs w:val="28"/>
        </w:rPr>
        <w:t>3</w:t>
      </w:r>
      <w:r w:rsidRPr="00B87020">
        <w:rPr>
          <w:rFonts w:ascii="Times New Roman" w:hAnsi="Times New Roman"/>
          <w:bCs/>
          <w:sz w:val="28"/>
          <w:szCs w:val="28"/>
        </w:rPr>
        <w:t xml:space="preserve"> в рамках премии «Медиа – Мастер» – 202</w:t>
      </w:r>
      <w:r w:rsidR="0079256A">
        <w:rPr>
          <w:rFonts w:ascii="Times New Roman" w:hAnsi="Times New Roman"/>
          <w:bCs/>
          <w:sz w:val="28"/>
          <w:szCs w:val="28"/>
        </w:rPr>
        <w:t>3</w:t>
      </w:r>
      <w:r w:rsidRPr="00B87020">
        <w:rPr>
          <w:rFonts w:ascii="Times New Roman" w:hAnsi="Times New Roman"/>
          <w:bCs/>
          <w:sz w:val="28"/>
          <w:szCs w:val="28"/>
        </w:rPr>
        <w:t xml:space="preserve"> </w:t>
      </w:r>
      <w:r w:rsidR="00F76CFA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>(далее – комиссия) для рассмотрения.</w:t>
      </w:r>
    </w:p>
    <w:p w14:paraId="24B121DD" w14:textId="77777777" w:rsidR="00320AF0" w:rsidRPr="00B87020" w:rsidRDefault="00320AF0" w:rsidP="00320AF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Состав комиссии утверждается распоряжением управления массовых коммуникаций Кировской области.</w:t>
      </w:r>
    </w:p>
    <w:p w14:paraId="1E824E2C" w14:textId="7F411DB5" w:rsidR="00D41852" w:rsidRPr="00320AF0" w:rsidRDefault="00320AF0" w:rsidP="00320AF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 xml:space="preserve">Комиссия оценивает представленные на конкурс материалы </w:t>
      </w:r>
      <w:r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>в соответствии с критериями оценки и определяет победителей конкурса.</w:t>
      </w:r>
    </w:p>
    <w:p w14:paraId="3BC63C69" w14:textId="16BE7D63" w:rsidR="00D41852" w:rsidRPr="00B87020" w:rsidRDefault="00D41852" w:rsidP="00B87020">
      <w:pPr>
        <w:pStyle w:val="af5"/>
        <w:numPr>
          <w:ilvl w:val="0"/>
          <w:numId w:val="31"/>
        </w:numPr>
        <w:spacing w:before="200" w:after="20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87020">
        <w:rPr>
          <w:rFonts w:ascii="Times New Roman" w:hAnsi="Times New Roman"/>
          <w:b/>
          <w:sz w:val="28"/>
          <w:szCs w:val="28"/>
        </w:rPr>
        <w:lastRenderedPageBreak/>
        <w:t>Критерии оценки представленных на конкурс материалов</w:t>
      </w:r>
    </w:p>
    <w:p w14:paraId="70C5CA13" w14:textId="44F1A8DA" w:rsidR="00D41852" w:rsidRPr="00B87020" w:rsidRDefault="00D41852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 xml:space="preserve">Критериями оценки представленных на конкурс материалов </w:t>
      </w:r>
      <w:r w:rsidR="00F76CFA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>в номинации «</w:t>
      </w:r>
      <w:r w:rsidR="00320AF0">
        <w:rPr>
          <w:rFonts w:ascii="Times New Roman" w:hAnsi="Times New Roman"/>
          <w:bCs/>
          <w:sz w:val="28"/>
          <w:szCs w:val="28"/>
        </w:rPr>
        <w:t>Лучшая районная газета</w:t>
      </w:r>
      <w:r w:rsidRPr="00B87020">
        <w:rPr>
          <w:rFonts w:ascii="Times New Roman" w:hAnsi="Times New Roman"/>
          <w:bCs/>
          <w:sz w:val="28"/>
          <w:szCs w:val="28"/>
        </w:rPr>
        <w:t>» являются:</w:t>
      </w:r>
    </w:p>
    <w:p w14:paraId="0726CA5A" w14:textId="77777777" w:rsidR="00320AF0" w:rsidRPr="00B87020" w:rsidRDefault="00320AF0" w:rsidP="00320AF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Цикличность публикаций (страниц, вкладышей, серий статей и т.д.).</w:t>
      </w:r>
    </w:p>
    <w:p w14:paraId="762D8EB9" w14:textId="77777777" w:rsidR="00320AF0" w:rsidRPr="00B87020" w:rsidRDefault="00320AF0" w:rsidP="00320AF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Количество и разнообразие публикаций.</w:t>
      </w:r>
    </w:p>
    <w:p w14:paraId="4CC9399B" w14:textId="77777777" w:rsidR="00320AF0" w:rsidRPr="00B87020" w:rsidRDefault="00320AF0" w:rsidP="00320AF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Позитивная подача материала.</w:t>
      </w:r>
    </w:p>
    <w:p w14:paraId="5EB3C673" w14:textId="77777777" w:rsidR="00320AF0" w:rsidRPr="00B87020" w:rsidRDefault="00320AF0" w:rsidP="00320AF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Периодичность.</w:t>
      </w:r>
    </w:p>
    <w:p w14:paraId="6E0E780B" w14:textId="7DE94E31" w:rsidR="00D41852" w:rsidRPr="00320AF0" w:rsidRDefault="00320AF0" w:rsidP="00320AF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Дизайн издания.</w:t>
      </w:r>
    </w:p>
    <w:p w14:paraId="0BBA9B07" w14:textId="1C9F2086" w:rsidR="00D41852" w:rsidRDefault="00D41852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 xml:space="preserve">Критериями оценки представленных на конкурс материалов </w:t>
      </w:r>
      <w:r w:rsidR="00F76CFA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>в номинации «</w:t>
      </w:r>
      <w:r w:rsidR="00320AF0">
        <w:rPr>
          <w:rFonts w:ascii="Times New Roman" w:hAnsi="Times New Roman"/>
          <w:bCs/>
          <w:sz w:val="28"/>
          <w:szCs w:val="28"/>
        </w:rPr>
        <w:t>Лучшая группа районной газеты</w:t>
      </w:r>
      <w:r w:rsidR="00F76CFA">
        <w:rPr>
          <w:rFonts w:ascii="Times New Roman" w:hAnsi="Times New Roman"/>
          <w:bCs/>
          <w:sz w:val="28"/>
          <w:szCs w:val="28"/>
        </w:rPr>
        <w:t xml:space="preserve"> в социальных сетях</w:t>
      </w:r>
      <w:r w:rsidRPr="00B87020">
        <w:rPr>
          <w:rFonts w:ascii="Times New Roman" w:hAnsi="Times New Roman"/>
          <w:bCs/>
          <w:sz w:val="28"/>
          <w:szCs w:val="28"/>
        </w:rPr>
        <w:t>» являются:</w:t>
      </w:r>
    </w:p>
    <w:p w14:paraId="11CD9951" w14:textId="77777777" w:rsidR="00F76CFA" w:rsidRPr="00B87020" w:rsidRDefault="00F76CFA" w:rsidP="00F76CFA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Доступность, грамотность изложения.</w:t>
      </w:r>
    </w:p>
    <w:p w14:paraId="177F6ADB" w14:textId="77777777" w:rsidR="00F76CFA" w:rsidRPr="00B87020" w:rsidRDefault="00F76CFA" w:rsidP="00F76CFA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Информационное наполнение.</w:t>
      </w:r>
    </w:p>
    <w:p w14:paraId="0E331067" w14:textId="77777777" w:rsidR="00F76CFA" w:rsidRPr="00B87020" w:rsidRDefault="00F76CFA" w:rsidP="00F76CFA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Своевременность обновления материала.</w:t>
      </w:r>
    </w:p>
    <w:p w14:paraId="3D29AB6E" w14:textId="6A04B6D4" w:rsidR="00F76CFA" w:rsidRPr="00F76CFA" w:rsidRDefault="00F76CFA" w:rsidP="00F76CFA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Содержательность контента (актуальность, востребованность постов), авторский стиль контента, интерактивность и уровень вовлеченности аудитории пользователей (количество дискуссий, комментариев и других форм обратной связи с пользователем).</w:t>
      </w:r>
    </w:p>
    <w:p w14:paraId="77AD189A" w14:textId="02A93307" w:rsidR="008B6628" w:rsidRDefault="008B6628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 xml:space="preserve">Критериями оценки представленных на конкурс материалов </w:t>
      </w:r>
      <w:r w:rsidR="00B45FE2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>в номинации «</w:t>
      </w:r>
      <w:r w:rsidR="00F76CFA">
        <w:rPr>
          <w:rFonts w:ascii="Times New Roman" w:hAnsi="Times New Roman"/>
          <w:bCs/>
          <w:sz w:val="28"/>
          <w:szCs w:val="28"/>
        </w:rPr>
        <w:t>Журналист года. Районное СМИ</w:t>
      </w:r>
      <w:r w:rsidRPr="00B87020">
        <w:rPr>
          <w:rFonts w:ascii="Times New Roman" w:hAnsi="Times New Roman"/>
          <w:bCs/>
          <w:sz w:val="28"/>
          <w:szCs w:val="28"/>
        </w:rPr>
        <w:t>» являются:</w:t>
      </w:r>
    </w:p>
    <w:p w14:paraId="08725050" w14:textId="77777777" w:rsidR="00F76CFA" w:rsidRPr="00B87020" w:rsidRDefault="00F76CFA" w:rsidP="00F76CFA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Актуальность материалов, их соответствие целям и задачам конкурса.</w:t>
      </w:r>
    </w:p>
    <w:p w14:paraId="247FB3F4" w14:textId="77777777" w:rsidR="00F76CFA" w:rsidRPr="00B87020" w:rsidRDefault="00F76CFA" w:rsidP="00F76CFA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Достоверность и информационная насыщенность материалов.</w:t>
      </w:r>
    </w:p>
    <w:p w14:paraId="52275588" w14:textId="2B6BC7F7" w:rsidR="00F76CFA" w:rsidRPr="00B87020" w:rsidRDefault="00F76CFA" w:rsidP="00F76CFA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 xml:space="preserve">Высокий профессиональный уровень материалов </w:t>
      </w:r>
      <w:r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>и систематичность в развитии темы.</w:t>
      </w:r>
    </w:p>
    <w:p w14:paraId="30174F90" w14:textId="32158A62" w:rsidR="00F76CFA" w:rsidRPr="00F76CFA" w:rsidRDefault="00F76CFA" w:rsidP="00F76CFA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Грамотность, оригинальность и выразительность языка журналиста.</w:t>
      </w:r>
    </w:p>
    <w:p w14:paraId="6EE3EEEF" w14:textId="79D6F2F5" w:rsidR="008B6628" w:rsidRPr="00B87020" w:rsidRDefault="008B6628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 xml:space="preserve">Критериями оценки представленных на конкурс материалов </w:t>
      </w:r>
      <w:r w:rsidR="00F76CFA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>в номинаци</w:t>
      </w:r>
      <w:r w:rsidR="00F76CFA">
        <w:rPr>
          <w:rFonts w:ascii="Times New Roman" w:hAnsi="Times New Roman"/>
          <w:bCs/>
          <w:sz w:val="28"/>
          <w:szCs w:val="28"/>
        </w:rPr>
        <w:t>ях</w:t>
      </w:r>
      <w:r w:rsidRPr="00B87020">
        <w:rPr>
          <w:rFonts w:ascii="Times New Roman" w:hAnsi="Times New Roman"/>
          <w:bCs/>
          <w:sz w:val="28"/>
          <w:szCs w:val="28"/>
        </w:rPr>
        <w:t xml:space="preserve"> «</w:t>
      </w:r>
      <w:r w:rsidR="0079256A">
        <w:rPr>
          <w:rFonts w:ascii="Times New Roman" w:hAnsi="Times New Roman"/>
          <w:bCs/>
          <w:sz w:val="28"/>
          <w:szCs w:val="28"/>
        </w:rPr>
        <w:t>Добрые перемены»</w:t>
      </w:r>
      <w:r w:rsidR="0059319E">
        <w:rPr>
          <w:rFonts w:ascii="Times New Roman" w:hAnsi="Times New Roman"/>
          <w:bCs/>
          <w:sz w:val="28"/>
          <w:szCs w:val="28"/>
        </w:rPr>
        <w:t xml:space="preserve"> и «Вместе против коррупции»</w:t>
      </w:r>
      <w:r w:rsidR="00F76CFA">
        <w:rPr>
          <w:rFonts w:ascii="Times New Roman" w:hAnsi="Times New Roman"/>
          <w:bCs/>
          <w:sz w:val="28"/>
          <w:szCs w:val="28"/>
        </w:rPr>
        <w:t xml:space="preserve"> </w:t>
      </w:r>
      <w:r w:rsidRPr="00B87020">
        <w:rPr>
          <w:rFonts w:ascii="Times New Roman" w:hAnsi="Times New Roman"/>
          <w:bCs/>
          <w:sz w:val="28"/>
          <w:szCs w:val="28"/>
        </w:rPr>
        <w:t>являются:</w:t>
      </w:r>
    </w:p>
    <w:p w14:paraId="7CF40A45" w14:textId="18710C45" w:rsidR="008B6628" w:rsidRPr="00B87020" w:rsidRDefault="008B6628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Актуальность материалов, их соответствие целям и задачам конкурса.</w:t>
      </w:r>
    </w:p>
    <w:p w14:paraId="43F08078" w14:textId="38ED52AF" w:rsidR="008B6628" w:rsidRPr="00B87020" w:rsidRDefault="008B6628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lastRenderedPageBreak/>
        <w:t>Достоверность и информационная насыщенность материалов.</w:t>
      </w:r>
    </w:p>
    <w:p w14:paraId="0389CE95" w14:textId="397390C5" w:rsidR="008B6628" w:rsidRPr="00B87020" w:rsidRDefault="008B6628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 xml:space="preserve">Высокий профессиональный уровень материалов </w:t>
      </w:r>
      <w:r w:rsidR="00B45FE2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>и систематичность в развитии темы.</w:t>
      </w:r>
    </w:p>
    <w:p w14:paraId="7DABB741" w14:textId="6DE90FAD" w:rsidR="008B6628" w:rsidRPr="00B87020" w:rsidRDefault="008B6628" w:rsidP="00B87020">
      <w:pPr>
        <w:pStyle w:val="af5"/>
        <w:numPr>
          <w:ilvl w:val="2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Грамотность, оригинальность и выразительность языка журналиста.</w:t>
      </w:r>
    </w:p>
    <w:p w14:paraId="6ABBD412" w14:textId="4D7E5258" w:rsidR="008B6628" w:rsidRPr="00B87020" w:rsidRDefault="008B6628" w:rsidP="00B87020">
      <w:pPr>
        <w:pStyle w:val="af5"/>
        <w:numPr>
          <w:ilvl w:val="0"/>
          <w:numId w:val="31"/>
        </w:numPr>
        <w:spacing w:before="200" w:after="20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87020">
        <w:rPr>
          <w:rFonts w:ascii="Times New Roman" w:hAnsi="Times New Roman"/>
          <w:b/>
          <w:sz w:val="28"/>
          <w:szCs w:val="28"/>
        </w:rPr>
        <w:t>Подведение итогов конкурса</w:t>
      </w:r>
    </w:p>
    <w:p w14:paraId="0229CB6B" w14:textId="419B1B65" w:rsidR="008B6628" w:rsidRPr="00B87020" w:rsidRDefault="008B6628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 xml:space="preserve">Подведение итогов конкурса и определение победителей конкурса осуществляется комиссией в срок до </w:t>
      </w:r>
      <w:r w:rsidR="000F7829">
        <w:rPr>
          <w:rFonts w:ascii="Times New Roman" w:hAnsi="Times New Roman"/>
          <w:bCs/>
          <w:sz w:val="28"/>
          <w:szCs w:val="28"/>
        </w:rPr>
        <w:t>20.12.2023</w:t>
      </w:r>
      <w:r w:rsidRPr="00B87020">
        <w:rPr>
          <w:rFonts w:ascii="Times New Roman" w:hAnsi="Times New Roman"/>
          <w:bCs/>
          <w:sz w:val="28"/>
          <w:szCs w:val="28"/>
        </w:rPr>
        <w:t>.</w:t>
      </w:r>
    </w:p>
    <w:p w14:paraId="5C85701C" w14:textId="73F49D36" w:rsidR="008B6628" w:rsidRPr="00B87020" w:rsidRDefault="008B6628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Заседание комиссии считается правомочным, если на нем присутствует более половины</w:t>
      </w:r>
      <w:r w:rsidR="00B87020" w:rsidRPr="00B87020">
        <w:rPr>
          <w:rFonts w:ascii="Times New Roman" w:hAnsi="Times New Roman"/>
          <w:bCs/>
          <w:sz w:val="28"/>
          <w:szCs w:val="28"/>
        </w:rPr>
        <w:t xml:space="preserve"> ее членов.</w:t>
      </w:r>
    </w:p>
    <w:p w14:paraId="0A400C7B" w14:textId="15D628BE" w:rsidR="00B87020" w:rsidRPr="00B87020" w:rsidRDefault="00B87020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 xml:space="preserve">Представленные на конкурс материалы оцениваются комиссией </w:t>
      </w:r>
      <w:r w:rsidR="00F76CFA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>по пятибалльной шкале.</w:t>
      </w:r>
    </w:p>
    <w:p w14:paraId="51428223" w14:textId="5DA38717" w:rsidR="00B87020" w:rsidRPr="00B87020" w:rsidRDefault="00B87020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Участники, набравшие наибольшее суммарное количество баллов</w:t>
      </w:r>
      <w:r w:rsidR="00F76CFA">
        <w:rPr>
          <w:rFonts w:ascii="Times New Roman" w:hAnsi="Times New Roman"/>
          <w:bCs/>
          <w:sz w:val="28"/>
          <w:szCs w:val="28"/>
        </w:rPr>
        <w:t>,</w:t>
      </w:r>
      <w:r w:rsidRPr="00B87020">
        <w:rPr>
          <w:rFonts w:ascii="Times New Roman" w:hAnsi="Times New Roman"/>
          <w:bCs/>
          <w:sz w:val="28"/>
          <w:szCs w:val="28"/>
        </w:rPr>
        <w:t xml:space="preserve"> признаются победителями в соответствующих номинациях конкурса. </w:t>
      </w:r>
      <w:r w:rsidR="00F76CFA">
        <w:rPr>
          <w:rFonts w:ascii="Times New Roman" w:hAnsi="Times New Roman"/>
          <w:bCs/>
          <w:sz w:val="28"/>
          <w:szCs w:val="28"/>
        </w:rPr>
        <w:br/>
      </w:r>
      <w:r w:rsidRPr="00B87020">
        <w:rPr>
          <w:rFonts w:ascii="Times New Roman" w:hAnsi="Times New Roman"/>
          <w:bCs/>
          <w:sz w:val="28"/>
          <w:szCs w:val="28"/>
        </w:rPr>
        <w:t>При равном количестве баллов, победитель в номинации определяется открытым голосованием, большинством голосов членов комиссии.</w:t>
      </w:r>
    </w:p>
    <w:p w14:paraId="024E130C" w14:textId="5711AA5B" w:rsidR="00B87020" w:rsidRPr="00B87020" w:rsidRDefault="00B87020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Решение комиссии о подведении итогов конкурса оформляется протоколом заседания комиссии.</w:t>
      </w:r>
    </w:p>
    <w:p w14:paraId="5BC15586" w14:textId="621B8196" w:rsidR="00B87020" w:rsidRPr="00B87020" w:rsidRDefault="00B87020" w:rsidP="00B87020">
      <w:pPr>
        <w:pStyle w:val="af5"/>
        <w:numPr>
          <w:ilvl w:val="0"/>
          <w:numId w:val="31"/>
        </w:numPr>
        <w:spacing w:before="200" w:after="20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87020">
        <w:rPr>
          <w:rFonts w:ascii="Times New Roman" w:hAnsi="Times New Roman"/>
          <w:b/>
          <w:sz w:val="28"/>
          <w:szCs w:val="28"/>
        </w:rPr>
        <w:t>Награждение победителей конкурса</w:t>
      </w:r>
    </w:p>
    <w:p w14:paraId="544750BA" w14:textId="03B99A7E" w:rsidR="00B87020" w:rsidRPr="00B87020" w:rsidRDefault="00B87020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В каждой номинаци</w:t>
      </w:r>
      <w:r w:rsidR="009925FF">
        <w:rPr>
          <w:rFonts w:ascii="Times New Roman" w:hAnsi="Times New Roman"/>
          <w:bCs/>
          <w:sz w:val="28"/>
          <w:szCs w:val="28"/>
        </w:rPr>
        <w:t>и</w:t>
      </w:r>
      <w:r w:rsidRPr="00B87020">
        <w:rPr>
          <w:rFonts w:ascii="Times New Roman" w:hAnsi="Times New Roman"/>
          <w:bCs/>
          <w:sz w:val="28"/>
          <w:szCs w:val="28"/>
        </w:rPr>
        <w:t>, указанн</w:t>
      </w:r>
      <w:r w:rsidR="009925FF">
        <w:rPr>
          <w:rFonts w:ascii="Times New Roman" w:hAnsi="Times New Roman"/>
          <w:bCs/>
          <w:sz w:val="28"/>
          <w:szCs w:val="28"/>
        </w:rPr>
        <w:t>ой</w:t>
      </w:r>
      <w:r w:rsidRPr="00B87020">
        <w:rPr>
          <w:rFonts w:ascii="Times New Roman" w:hAnsi="Times New Roman"/>
          <w:bCs/>
          <w:sz w:val="28"/>
          <w:szCs w:val="28"/>
        </w:rPr>
        <w:t xml:space="preserve"> в пункте 2.1 настоящего Положения, определяется одно призовое место.</w:t>
      </w:r>
    </w:p>
    <w:p w14:paraId="678119D0" w14:textId="7736BCF0" w:rsidR="00B87020" w:rsidRPr="00B87020" w:rsidRDefault="00B87020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Победител</w:t>
      </w:r>
      <w:r w:rsidR="00DD73D5">
        <w:rPr>
          <w:rFonts w:ascii="Times New Roman" w:hAnsi="Times New Roman"/>
          <w:bCs/>
          <w:sz w:val="28"/>
          <w:szCs w:val="28"/>
        </w:rPr>
        <w:t>ям</w:t>
      </w:r>
      <w:r w:rsidRPr="00B87020">
        <w:rPr>
          <w:rFonts w:ascii="Times New Roman" w:hAnsi="Times New Roman"/>
          <w:bCs/>
          <w:sz w:val="28"/>
          <w:szCs w:val="28"/>
        </w:rPr>
        <w:t xml:space="preserve"> конкурса в каждой номинаци</w:t>
      </w:r>
      <w:r w:rsidR="009925FF">
        <w:rPr>
          <w:rFonts w:ascii="Times New Roman" w:hAnsi="Times New Roman"/>
          <w:bCs/>
          <w:sz w:val="28"/>
          <w:szCs w:val="28"/>
        </w:rPr>
        <w:t>и</w:t>
      </w:r>
      <w:r w:rsidRPr="00B87020">
        <w:rPr>
          <w:rFonts w:ascii="Times New Roman" w:hAnsi="Times New Roman"/>
          <w:bCs/>
          <w:sz w:val="28"/>
          <w:szCs w:val="28"/>
        </w:rPr>
        <w:t xml:space="preserve"> </w:t>
      </w:r>
      <w:r w:rsidR="00DD73D5">
        <w:rPr>
          <w:rFonts w:ascii="Times New Roman" w:hAnsi="Times New Roman"/>
          <w:bCs/>
          <w:sz w:val="28"/>
          <w:szCs w:val="28"/>
        </w:rPr>
        <w:t>вручаются</w:t>
      </w:r>
      <w:r w:rsidRPr="00B87020">
        <w:rPr>
          <w:rFonts w:ascii="Times New Roman" w:hAnsi="Times New Roman"/>
          <w:bCs/>
          <w:sz w:val="28"/>
          <w:szCs w:val="28"/>
        </w:rPr>
        <w:t xml:space="preserve"> диплом</w:t>
      </w:r>
      <w:r w:rsidR="00DD73D5">
        <w:rPr>
          <w:rFonts w:ascii="Times New Roman" w:hAnsi="Times New Roman"/>
          <w:bCs/>
          <w:sz w:val="28"/>
          <w:szCs w:val="28"/>
        </w:rPr>
        <w:t>ы</w:t>
      </w:r>
      <w:r w:rsidR="009925FF">
        <w:rPr>
          <w:rFonts w:ascii="Times New Roman" w:hAnsi="Times New Roman"/>
          <w:bCs/>
          <w:sz w:val="28"/>
          <w:szCs w:val="28"/>
        </w:rPr>
        <w:t xml:space="preserve"> </w:t>
      </w:r>
      <w:r w:rsidR="00DD73D5">
        <w:rPr>
          <w:rFonts w:ascii="Times New Roman" w:hAnsi="Times New Roman"/>
          <w:bCs/>
          <w:sz w:val="28"/>
          <w:szCs w:val="28"/>
        </w:rPr>
        <w:br/>
      </w:r>
      <w:r w:rsidR="009925FF">
        <w:rPr>
          <w:rFonts w:ascii="Times New Roman" w:hAnsi="Times New Roman"/>
          <w:bCs/>
          <w:sz w:val="28"/>
          <w:szCs w:val="28"/>
        </w:rPr>
        <w:t>и</w:t>
      </w:r>
      <w:r w:rsidR="00DD73D5">
        <w:rPr>
          <w:rFonts w:ascii="Times New Roman" w:hAnsi="Times New Roman"/>
          <w:bCs/>
          <w:sz w:val="28"/>
          <w:szCs w:val="28"/>
        </w:rPr>
        <w:t xml:space="preserve"> предметы</w:t>
      </w:r>
      <w:r w:rsidR="009925FF">
        <w:rPr>
          <w:rFonts w:ascii="Times New Roman" w:hAnsi="Times New Roman"/>
          <w:bCs/>
          <w:sz w:val="28"/>
          <w:szCs w:val="28"/>
        </w:rPr>
        <w:t xml:space="preserve"> </w:t>
      </w:r>
      <w:r w:rsidR="00DD73D5">
        <w:rPr>
          <w:rFonts w:ascii="Times New Roman" w:hAnsi="Times New Roman"/>
          <w:bCs/>
          <w:sz w:val="28"/>
          <w:szCs w:val="28"/>
        </w:rPr>
        <w:t>наградной</w:t>
      </w:r>
      <w:r w:rsidR="009925FF">
        <w:rPr>
          <w:rFonts w:ascii="Times New Roman" w:hAnsi="Times New Roman"/>
          <w:bCs/>
          <w:sz w:val="28"/>
          <w:szCs w:val="28"/>
        </w:rPr>
        <w:t xml:space="preserve"> атрибутик</w:t>
      </w:r>
      <w:r w:rsidR="00DD73D5">
        <w:rPr>
          <w:rFonts w:ascii="Times New Roman" w:hAnsi="Times New Roman"/>
          <w:bCs/>
          <w:sz w:val="28"/>
          <w:szCs w:val="28"/>
        </w:rPr>
        <w:t>и</w:t>
      </w:r>
      <w:r w:rsidRPr="00B87020">
        <w:rPr>
          <w:rFonts w:ascii="Times New Roman" w:hAnsi="Times New Roman"/>
          <w:bCs/>
          <w:sz w:val="28"/>
          <w:szCs w:val="28"/>
        </w:rPr>
        <w:t>.</w:t>
      </w:r>
    </w:p>
    <w:p w14:paraId="7190340F" w14:textId="33DD55F8" w:rsidR="002C68B0" w:rsidRPr="00B87020" w:rsidRDefault="00B87020" w:rsidP="00B87020">
      <w:pPr>
        <w:pStyle w:val="af5"/>
        <w:numPr>
          <w:ilvl w:val="1"/>
          <w:numId w:val="31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87020">
        <w:rPr>
          <w:rFonts w:ascii="Times New Roman" w:hAnsi="Times New Roman"/>
          <w:bCs/>
          <w:sz w:val="28"/>
          <w:szCs w:val="28"/>
        </w:rPr>
        <w:t>Дата и место проведения церемонии награждения победителей конкурса определяются управлением самостоятельно.</w:t>
      </w:r>
    </w:p>
    <w:p w14:paraId="2C70570C" w14:textId="57A1F104" w:rsidR="00F2361E" w:rsidRDefault="00CA3681" w:rsidP="00CA3681">
      <w:pPr>
        <w:spacing w:befor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</w:t>
      </w:r>
    </w:p>
    <w:p w14:paraId="7AA81246" w14:textId="09FB31C9" w:rsidR="00F2361E" w:rsidRDefault="00F2361E">
      <w:pPr>
        <w:rPr>
          <w:bCs/>
          <w:sz w:val="28"/>
          <w:szCs w:val="28"/>
        </w:rPr>
      </w:pPr>
    </w:p>
    <w:p w14:paraId="46E7328D" w14:textId="77777777" w:rsidR="0074654B" w:rsidRDefault="0074654B" w:rsidP="00F2361E">
      <w:pPr>
        <w:ind w:left="7655"/>
        <w:rPr>
          <w:sz w:val="28"/>
          <w:szCs w:val="28"/>
        </w:rPr>
      </w:pPr>
    </w:p>
    <w:p w14:paraId="2B16C89E" w14:textId="77777777" w:rsidR="0074654B" w:rsidRDefault="0074654B" w:rsidP="00F2361E">
      <w:pPr>
        <w:ind w:left="7655"/>
        <w:rPr>
          <w:sz w:val="28"/>
          <w:szCs w:val="28"/>
        </w:rPr>
      </w:pPr>
    </w:p>
    <w:p w14:paraId="72418BED" w14:textId="2E8B24FD" w:rsidR="00761E93" w:rsidRDefault="00F2361E" w:rsidP="00F2361E">
      <w:pPr>
        <w:ind w:left="765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3833DF3C" w14:textId="77777777" w:rsidR="00F2361E" w:rsidRDefault="00F2361E" w:rsidP="00F2361E">
      <w:pPr>
        <w:ind w:left="7655"/>
        <w:rPr>
          <w:sz w:val="28"/>
          <w:szCs w:val="28"/>
        </w:rPr>
      </w:pPr>
    </w:p>
    <w:p w14:paraId="173D6710" w14:textId="066AA0C1" w:rsidR="00F2361E" w:rsidRDefault="00F2361E" w:rsidP="00F2361E">
      <w:pPr>
        <w:ind w:left="7655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14:paraId="68744B04" w14:textId="77777777" w:rsidR="00F2361E" w:rsidRPr="00F2361E" w:rsidRDefault="00F2361E" w:rsidP="00F2361E">
      <w:pPr>
        <w:widowControl w:val="0"/>
        <w:autoSpaceDE w:val="0"/>
        <w:autoSpaceDN w:val="0"/>
        <w:adjustRightInd w:val="0"/>
        <w:spacing w:before="480"/>
        <w:jc w:val="center"/>
        <w:rPr>
          <w:b/>
          <w:sz w:val="28"/>
          <w:szCs w:val="28"/>
        </w:rPr>
      </w:pPr>
      <w:r w:rsidRPr="00F2361E">
        <w:rPr>
          <w:b/>
          <w:sz w:val="28"/>
          <w:szCs w:val="28"/>
        </w:rPr>
        <w:t>ЗАЯВКА</w:t>
      </w:r>
    </w:p>
    <w:p w14:paraId="506ED91B" w14:textId="1EF33B8A" w:rsidR="00F2361E" w:rsidRPr="00F2361E" w:rsidRDefault="00F2361E" w:rsidP="00F236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361E">
        <w:rPr>
          <w:sz w:val="28"/>
          <w:szCs w:val="28"/>
        </w:rPr>
        <w:t>на участие в конкурсе «</w:t>
      </w:r>
      <w:r w:rsidR="00DD73D5">
        <w:rPr>
          <w:sz w:val="28"/>
          <w:szCs w:val="28"/>
        </w:rPr>
        <w:t>Лучшая районная газета</w:t>
      </w:r>
      <w:r w:rsidRPr="00F2361E">
        <w:rPr>
          <w:sz w:val="28"/>
          <w:szCs w:val="28"/>
        </w:rPr>
        <w:t xml:space="preserve">» </w:t>
      </w:r>
      <w:r w:rsidR="00DD73D5">
        <w:rPr>
          <w:sz w:val="28"/>
          <w:szCs w:val="28"/>
        </w:rPr>
        <w:t>–</w:t>
      </w:r>
      <w:r w:rsidRPr="00F2361E">
        <w:rPr>
          <w:sz w:val="28"/>
          <w:szCs w:val="28"/>
        </w:rPr>
        <w:t xml:space="preserve"> 202</w:t>
      </w:r>
      <w:r w:rsidR="0079256A">
        <w:rPr>
          <w:sz w:val="28"/>
          <w:szCs w:val="28"/>
        </w:rPr>
        <w:t>3</w:t>
      </w:r>
    </w:p>
    <w:p w14:paraId="478BB5ED" w14:textId="77777777" w:rsidR="00F2361E" w:rsidRPr="00F2361E" w:rsidRDefault="00F2361E" w:rsidP="00F236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5CF2C20" w14:textId="7DAE149D" w:rsidR="00F2361E" w:rsidRPr="00F2361E" w:rsidRDefault="00F2361E" w:rsidP="00F2361E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9BD9A" wp14:editId="31BD56F7">
                <wp:simplePos x="0" y="0"/>
                <wp:positionH relativeFrom="column">
                  <wp:posOffset>922019</wp:posOffset>
                </wp:positionH>
                <wp:positionV relativeFrom="paragraph">
                  <wp:posOffset>201295</wp:posOffset>
                </wp:positionV>
                <wp:extent cx="511492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70B67B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6pt,15.85pt" to="475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F2361E">
        <w:rPr>
          <w:sz w:val="28"/>
          <w:szCs w:val="28"/>
        </w:rPr>
        <w:t>Номинация</w:t>
      </w:r>
    </w:p>
    <w:p w14:paraId="07DC981A" w14:textId="04B1A365" w:rsidR="00F2361E" w:rsidRPr="00F2361E" w:rsidRDefault="00F2361E" w:rsidP="00F2361E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F7956" wp14:editId="6D07D879">
                <wp:simplePos x="0" y="0"/>
                <wp:positionH relativeFrom="column">
                  <wp:posOffset>2417445</wp:posOffset>
                </wp:positionH>
                <wp:positionV relativeFrom="paragraph">
                  <wp:posOffset>230505</wp:posOffset>
                </wp:positionV>
                <wp:extent cx="361950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A69B7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5pt,18.15pt" to="475.3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WmF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F2361E">
        <w:rPr>
          <w:sz w:val="28"/>
          <w:szCs w:val="28"/>
        </w:rPr>
        <w:t xml:space="preserve">Наименование редакции СМИ, </w:t>
      </w:r>
    </w:p>
    <w:p w14:paraId="34C3D412" w14:textId="6A037943" w:rsidR="00F2361E" w:rsidRPr="00F2361E" w:rsidRDefault="00F2361E" w:rsidP="00F2361E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57D35" wp14:editId="5DD202E8">
                <wp:simplePos x="0" y="0"/>
                <wp:positionH relativeFrom="column">
                  <wp:posOffset>2293620</wp:posOffset>
                </wp:positionH>
                <wp:positionV relativeFrom="paragraph">
                  <wp:posOffset>201931</wp:posOffset>
                </wp:positionV>
                <wp:extent cx="374332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823B8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6pt,15.9pt" to="475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F2361E">
        <w:rPr>
          <w:sz w:val="28"/>
          <w:szCs w:val="28"/>
        </w:rPr>
        <w:t>Дополнительная информация 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2641D8BA" w14:textId="77777777" w:rsidR="00F2361E" w:rsidRPr="00F2361E" w:rsidRDefault="00F2361E" w:rsidP="00F236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864"/>
      </w:tblGrid>
      <w:tr w:rsidR="00DD73D5" w:rsidRPr="00F2361E" w14:paraId="2E0B8389" w14:textId="77777777" w:rsidTr="004D69D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A98F" w14:textId="08128A40" w:rsidR="00DD73D5" w:rsidRPr="00F2361E" w:rsidRDefault="00DD73D5" w:rsidP="00D13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61E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B5C8" w14:textId="5D059F82" w:rsidR="00DD73D5" w:rsidRPr="00F2361E" w:rsidRDefault="00DD73D5" w:rsidP="00D13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61E">
              <w:rPr>
                <w:sz w:val="28"/>
                <w:szCs w:val="28"/>
              </w:rPr>
              <w:t xml:space="preserve">Дата публикации </w:t>
            </w:r>
          </w:p>
        </w:tc>
      </w:tr>
      <w:tr w:rsidR="00DD73D5" w:rsidRPr="00F2361E" w14:paraId="73ACA0C8" w14:textId="77777777" w:rsidTr="0043621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03E0" w14:textId="77777777" w:rsidR="00DD73D5" w:rsidRPr="00F2361E" w:rsidRDefault="00DD73D5" w:rsidP="00D13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99E5" w14:textId="77777777" w:rsidR="00DD73D5" w:rsidRPr="00F2361E" w:rsidRDefault="00DD73D5" w:rsidP="00D13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73D5" w:rsidRPr="00F2361E" w14:paraId="78E7E63F" w14:textId="77777777" w:rsidTr="003F020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BED2" w14:textId="77777777" w:rsidR="00DD73D5" w:rsidRPr="00F2361E" w:rsidRDefault="00DD73D5" w:rsidP="00D13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7713" w14:textId="77777777" w:rsidR="00DD73D5" w:rsidRPr="00F2361E" w:rsidRDefault="00DD73D5" w:rsidP="00D13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73D5" w:rsidRPr="00F2361E" w14:paraId="52D06B92" w14:textId="77777777" w:rsidTr="000E3AA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2024" w14:textId="77777777" w:rsidR="00DD73D5" w:rsidRPr="00F2361E" w:rsidRDefault="00DD73D5" w:rsidP="00D13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BBD9" w14:textId="77777777" w:rsidR="00DD73D5" w:rsidRPr="00F2361E" w:rsidRDefault="00DD73D5" w:rsidP="00D13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20BB94A3" w14:textId="77777777" w:rsidR="00F2361E" w:rsidRPr="00F2361E" w:rsidRDefault="00F2361E" w:rsidP="00F236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741E776" w14:textId="61370C3A" w:rsidR="00F2361E" w:rsidRPr="00F2361E" w:rsidRDefault="00F2361E" w:rsidP="00F2361E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 w:rsidRPr="00F2361E">
        <w:rPr>
          <w:sz w:val="28"/>
          <w:szCs w:val="28"/>
        </w:rPr>
        <w:t>Контактные данные</w:t>
      </w:r>
    </w:p>
    <w:p w14:paraId="16598731" w14:textId="5220F33F" w:rsidR="00F2361E" w:rsidRPr="00F2361E" w:rsidRDefault="00F2361E" w:rsidP="00F2361E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0E9EA" wp14:editId="1964D936">
                <wp:simplePos x="0" y="0"/>
                <wp:positionH relativeFrom="column">
                  <wp:posOffset>655320</wp:posOffset>
                </wp:positionH>
                <wp:positionV relativeFrom="paragraph">
                  <wp:posOffset>208281</wp:posOffset>
                </wp:positionV>
                <wp:extent cx="2581275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BCA7D"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pt,16.4pt" to="254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F2361E">
        <w:rPr>
          <w:sz w:val="28"/>
          <w:szCs w:val="28"/>
        </w:rPr>
        <w:t>Раб.тел</w:t>
      </w:r>
      <w:proofErr w:type="spellEnd"/>
      <w:r w:rsidRPr="00F2361E">
        <w:rPr>
          <w:sz w:val="28"/>
          <w:szCs w:val="28"/>
        </w:rPr>
        <w:t>.:</w:t>
      </w:r>
      <w:r w:rsidRPr="00F2361E">
        <w:rPr>
          <w:noProof/>
          <w:sz w:val="28"/>
          <w:szCs w:val="28"/>
        </w:rPr>
        <w:t xml:space="preserve"> </w:t>
      </w:r>
    </w:p>
    <w:p w14:paraId="03A416CE" w14:textId="55208D61" w:rsidR="00F2361E" w:rsidRPr="00F2361E" w:rsidRDefault="00F2361E" w:rsidP="00F2361E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934DF" wp14:editId="3F706611">
                <wp:simplePos x="0" y="0"/>
                <wp:positionH relativeFrom="column">
                  <wp:posOffset>731520</wp:posOffset>
                </wp:positionH>
                <wp:positionV relativeFrom="paragraph">
                  <wp:posOffset>222885</wp:posOffset>
                </wp:positionV>
                <wp:extent cx="2505075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8A459"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17.55pt" to="254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F2361E">
        <w:rPr>
          <w:sz w:val="28"/>
          <w:szCs w:val="28"/>
        </w:rPr>
        <w:t>Моб.тел</w:t>
      </w:r>
      <w:proofErr w:type="spellEnd"/>
      <w:r w:rsidRPr="00F2361E">
        <w:rPr>
          <w:sz w:val="28"/>
          <w:szCs w:val="28"/>
        </w:rPr>
        <w:t>.:</w:t>
      </w:r>
    </w:p>
    <w:p w14:paraId="490B928F" w14:textId="68ECC61A" w:rsidR="00F2361E" w:rsidRPr="00F2361E" w:rsidRDefault="00F2361E" w:rsidP="00F2361E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7A3916" wp14:editId="02B57B8E">
                <wp:simplePos x="0" y="0"/>
                <wp:positionH relativeFrom="column">
                  <wp:posOffset>657225</wp:posOffset>
                </wp:positionH>
                <wp:positionV relativeFrom="paragraph">
                  <wp:posOffset>213995</wp:posOffset>
                </wp:positionV>
                <wp:extent cx="2581275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A5BC3"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16.85pt" to="2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F2361E">
        <w:rPr>
          <w:sz w:val="28"/>
          <w:szCs w:val="28"/>
        </w:rPr>
        <w:t>E-mail</w:t>
      </w:r>
      <w:r>
        <w:rPr>
          <w:sz w:val="28"/>
          <w:szCs w:val="28"/>
        </w:rPr>
        <w:t>:</w:t>
      </w:r>
    </w:p>
    <w:p w14:paraId="5C025ADA" w14:textId="39C22AB2" w:rsidR="00F2361E" w:rsidRPr="00F2361E" w:rsidRDefault="00F2361E" w:rsidP="00F236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1645468" w14:textId="77777777" w:rsidR="00F2361E" w:rsidRPr="00F2361E" w:rsidRDefault="00F2361E" w:rsidP="00F236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106F33E" w14:textId="77777777" w:rsidR="00F2361E" w:rsidRPr="00F2361E" w:rsidRDefault="00F2361E" w:rsidP="00F236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2AE8D14" w14:textId="77777777" w:rsidR="00F2361E" w:rsidRPr="00F2361E" w:rsidRDefault="00F2361E" w:rsidP="00F236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2361E">
        <w:rPr>
          <w:sz w:val="28"/>
          <w:szCs w:val="28"/>
        </w:rPr>
        <w:t>С условиями конкурса согласны.</w:t>
      </w:r>
    </w:p>
    <w:p w14:paraId="5D672642" w14:textId="77777777" w:rsidR="00F2361E" w:rsidRPr="00F2361E" w:rsidRDefault="00F2361E" w:rsidP="00F236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933A4B1" w14:textId="77777777" w:rsidR="00F2361E" w:rsidRPr="00F2361E" w:rsidRDefault="00F2361E" w:rsidP="00F236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D41F7AA" w14:textId="77777777" w:rsidR="00F2361E" w:rsidRPr="00F2361E" w:rsidRDefault="00F2361E" w:rsidP="00F236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6C6F4AC" w14:textId="77777777" w:rsidR="00F2361E" w:rsidRPr="00F2361E" w:rsidRDefault="00F2361E" w:rsidP="00F236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2361E">
        <w:rPr>
          <w:sz w:val="28"/>
          <w:szCs w:val="28"/>
        </w:rPr>
        <w:t>Подпись ____________/_______________/</w:t>
      </w:r>
    </w:p>
    <w:p w14:paraId="29A54201" w14:textId="77777777" w:rsidR="00F2361E" w:rsidRPr="00F2361E" w:rsidRDefault="00F2361E" w:rsidP="00F236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3E1D9D5" w14:textId="77777777" w:rsidR="00F2361E" w:rsidRPr="00F2361E" w:rsidRDefault="00F2361E" w:rsidP="00F236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2361E">
        <w:rPr>
          <w:sz w:val="28"/>
          <w:szCs w:val="28"/>
        </w:rPr>
        <w:t>Дата__________________</w:t>
      </w:r>
    </w:p>
    <w:p w14:paraId="4F87B8E7" w14:textId="77777777" w:rsidR="00F2361E" w:rsidRPr="001975B6" w:rsidRDefault="00F2361E" w:rsidP="00F2361E">
      <w:pPr>
        <w:rPr>
          <w:bCs/>
          <w:sz w:val="28"/>
          <w:szCs w:val="28"/>
        </w:rPr>
      </w:pPr>
    </w:p>
    <w:sectPr w:rsidR="00F2361E" w:rsidRPr="001975B6" w:rsidSect="00F2361E">
      <w:headerReference w:type="default" r:id="rId11"/>
      <w:headerReference w:type="first" r:id="rId12"/>
      <w:pgSz w:w="11906" w:h="16838"/>
      <w:pgMar w:top="1134" w:right="624" w:bottom="1134" w:left="175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3DC9" w14:textId="77777777" w:rsidR="006028A4" w:rsidRDefault="006028A4" w:rsidP="0008240F">
      <w:r>
        <w:separator/>
      </w:r>
    </w:p>
  </w:endnote>
  <w:endnote w:type="continuationSeparator" w:id="0">
    <w:p w14:paraId="12C8F527" w14:textId="77777777" w:rsidR="006028A4" w:rsidRDefault="006028A4" w:rsidP="0008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897F" w14:textId="77777777" w:rsidR="006028A4" w:rsidRDefault="006028A4" w:rsidP="0008240F">
      <w:r>
        <w:separator/>
      </w:r>
    </w:p>
  </w:footnote>
  <w:footnote w:type="continuationSeparator" w:id="0">
    <w:p w14:paraId="61E02272" w14:textId="77777777" w:rsidR="006028A4" w:rsidRDefault="006028A4" w:rsidP="00082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BD28" w14:textId="77777777" w:rsidR="00EF5A58" w:rsidRDefault="00EF5A58" w:rsidP="009F74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16280ED" w14:textId="77777777" w:rsidR="00EF5A58" w:rsidRDefault="00EF5A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486088"/>
      <w:docPartObj>
        <w:docPartGallery w:val="Page Numbers (Top of Page)"/>
        <w:docPartUnique/>
      </w:docPartObj>
    </w:sdtPr>
    <w:sdtEndPr/>
    <w:sdtContent>
      <w:p w14:paraId="4162D9FF" w14:textId="6EE01FE1" w:rsidR="00F2361E" w:rsidRDefault="000D21B9">
        <w:pPr>
          <w:pStyle w:val="a4"/>
          <w:jc w:val="center"/>
        </w:pPr>
      </w:p>
    </w:sdtContent>
  </w:sdt>
  <w:p w14:paraId="53AF24B4" w14:textId="77777777" w:rsidR="00EF5A58" w:rsidRDefault="00EF5A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9718960"/>
      <w:docPartObj>
        <w:docPartGallery w:val="Page Numbers (Top of Page)"/>
        <w:docPartUnique/>
      </w:docPartObj>
    </w:sdtPr>
    <w:sdtEndPr/>
    <w:sdtContent>
      <w:p w14:paraId="01D231A4" w14:textId="77777777" w:rsidR="00F2361E" w:rsidRDefault="00F236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C71327" w14:textId="77777777" w:rsidR="00F2361E" w:rsidRDefault="00F2361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259C" w14:textId="77777777" w:rsidR="00F2361E" w:rsidRDefault="00F236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alt="Описание: base_23792_85543_764" style="width:9in;height:456pt;visibility:visible" o:bullet="t">
        <v:imagedata r:id="rId1" o:title="base_23792_85543_764"/>
        <o:lock v:ext="edit" aspectratio="f"/>
      </v:shape>
    </w:pict>
  </w:numPicBullet>
  <w:numPicBullet w:numPicBulletId="1">
    <w:pict>
      <v:shape id="_x0000_i1075" type="#_x0000_t75" style="width:20.25pt;height:18.75pt;visibility:visible" o:bullet="t">
        <v:imagedata r:id="rId2" o:title=""/>
      </v:shape>
    </w:pict>
  </w:numPicBullet>
  <w:numPicBullet w:numPicBulletId="2">
    <w:pict>
      <v:shape id="_x0000_i1076" type="#_x0000_t75" style="width:14.25pt;height:15pt" o:bullet="t">
        <v:imagedata r:id="rId3" o:title=""/>
      </v:shape>
    </w:pict>
  </w:numPicBullet>
  <w:abstractNum w:abstractNumId="0" w15:restartNumberingAfterBreak="0">
    <w:nsid w:val="044D2D8F"/>
    <w:multiLevelType w:val="hybridMultilevel"/>
    <w:tmpl w:val="1D581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1623"/>
    <w:multiLevelType w:val="multilevel"/>
    <w:tmpl w:val="494C51F2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 w15:restartNumberingAfterBreak="0">
    <w:nsid w:val="07FD3891"/>
    <w:multiLevelType w:val="hybridMultilevel"/>
    <w:tmpl w:val="3226294E"/>
    <w:lvl w:ilvl="0" w:tplc="6A8A9D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14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866931"/>
    <w:multiLevelType w:val="hybridMultilevel"/>
    <w:tmpl w:val="B1EAD7E4"/>
    <w:lvl w:ilvl="0" w:tplc="D5FE2B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FCF6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D2C7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B8E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C2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90B0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801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4B1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D45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D3478C1"/>
    <w:multiLevelType w:val="hybridMultilevel"/>
    <w:tmpl w:val="ADA2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046E5"/>
    <w:multiLevelType w:val="hybridMultilevel"/>
    <w:tmpl w:val="B6E61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90346"/>
    <w:multiLevelType w:val="hybridMultilevel"/>
    <w:tmpl w:val="95CA06FC"/>
    <w:lvl w:ilvl="0" w:tplc="2C040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569C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C19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58A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4C0E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EA4D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663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6C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F25F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AAD702C"/>
    <w:multiLevelType w:val="hybridMultilevel"/>
    <w:tmpl w:val="30C454BE"/>
    <w:lvl w:ilvl="0" w:tplc="8BF601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ECA0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DAD5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2F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06B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B83F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308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AFC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787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CC834D5"/>
    <w:multiLevelType w:val="hybridMultilevel"/>
    <w:tmpl w:val="85B6FD0A"/>
    <w:lvl w:ilvl="0" w:tplc="2FAC36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3045373"/>
    <w:multiLevelType w:val="multilevel"/>
    <w:tmpl w:val="8B248B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351B0E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415203"/>
    <w:multiLevelType w:val="hybridMultilevel"/>
    <w:tmpl w:val="E65E621A"/>
    <w:lvl w:ilvl="0" w:tplc="EA123EF4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41D5B"/>
    <w:multiLevelType w:val="hybridMultilevel"/>
    <w:tmpl w:val="DA8E0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0FF3D97"/>
    <w:multiLevelType w:val="multilevel"/>
    <w:tmpl w:val="1E1801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41050CA6"/>
    <w:multiLevelType w:val="hybridMultilevel"/>
    <w:tmpl w:val="B798B14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483908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D5150B"/>
    <w:multiLevelType w:val="hybridMultilevel"/>
    <w:tmpl w:val="6F64D194"/>
    <w:lvl w:ilvl="0" w:tplc="4224E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C4A6AAD"/>
    <w:multiLevelType w:val="hybridMultilevel"/>
    <w:tmpl w:val="C63EE6F0"/>
    <w:lvl w:ilvl="0" w:tplc="02DADA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358D8"/>
    <w:multiLevelType w:val="hybridMultilevel"/>
    <w:tmpl w:val="A05EB8E8"/>
    <w:lvl w:ilvl="0" w:tplc="662286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AE09B7"/>
    <w:multiLevelType w:val="hybridMultilevel"/>
    <w:tmpl w:val="4732D7F6"/>
    <w:lvl w:ilvl="0" w:tplc="05BA20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F208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990858"/>
    <w:multiLevelType w:val="hybridMultilevel"/>
    <w:tmpl w:val="30EEA090"/>
    <w:lvl w:ilvl="0" w:tplc="A7C0ECBA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F1B4DC6"/>
    <w:multiLevelType w:val="hybridMultilevel"/>
    <w:tmpl w:val="DE3C53EA"/>
    <w:lvl w:ilvl="0" w:tplc="457285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03264"/>
    <w:multiLevelType w:val="hybridMultilevel"/>
    <w:tmpl w:val="61845E0C"/>
    <w:lvl w:ilvl="0" w:tplc="8884A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A64DEB"/>
    <w:multiLevelType w:val="hybridMultilevel"/>
    <w:tmpl w:val="F2F2AFA8"/>
    <w:lvl w:ilvl="0" w:tplc="DE1452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46767DC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753961F3"/>
    <w:multiLevelType w:val="hybridMultilevel"/>
    <w:tmpl w:val="FD38E712"/>
    <w:lvl w:ilvl="0" w:tplc="E3C45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CED5299"/>
    <w:multiLevelType w:val="hybridMultilevel"/>
    <w:tmpl w:val="3F68026A"/>
    <w:lvl w:ilvl="0" w:tplc="304AD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0D0F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FD013AB"/>
    <w:multiLevelType w:val="hybridMultilevel"/>
    <w:tmpl w:val="942E297A"/>
    <w:lvl w:ilvl="0" w:tplc="6D2E16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31547000">
    <w:abstractNumId w:val="25"/>
  </w:num>
  <w:num w:numId="2" w16cid:durableId="1290866727">
    <w:abstractNumId w:val="6"/>
  </w:num>
  <w:num w:numId="3" w16cid:durableId="1740522486">
    <w:abstractNumId w:val="9"/>
  </w:num>
  <w:num w:numId="4" w16cid:durableId="2109278488">
    <w:abstractNumId w:val="28"/>
  </w:num>
  <w:num w:numId="5" w16cid:durableId="362873249">
    <w:abstractNumId w:val="18"/>
  </w:num>
  <w:num w:numId="6" w16cid:durableId="598829081">
    <w:abstractNumId w:val="19"/>
  </w:num>
  <w:num w:numId="7" w16cid:durableId="1176113681">
    <w:abstractNumId w:val="0"/>
  </w:num>
  <w:num w:numId="8" w16cid:durableId="1379471354">
    <w:abstractNumId w:val="30"/>
  </w:num>
  <w:num w:numId="9" w16cid:durableId="359009821">
    <w:abstractNumId w:val="22"/>
  </w:num>
  <w:num w:numId="10" w16cid:durableId="818111418">
    <w:abstractNumId w:val="23"/>
  </w:num>
  <w:num w:numId="11" w16cid:durableId="674772033">
    <w:abstractNumId w:val="2"/>
  </w:num>
  <w:num w:numId="12" w16cid:durableId="1891650764">
    <w:abstractNumId w:val="7"/>
  </w:num>
  <w:num w:numId="13" w16cid:durableId="2026665562">
    <w:abstractNumId w:val="4"/>
  </w:num>
  <w:num w:numId="14" w16cid:durableId="720401979">
    <w:abstractNumId w:val="8"/>
  </w:num>
  <w:num w:numId="15" w16cid:durableId="2126074054">
    <w:abstractNumId w:val="12"/>
  </w:num>
  <w:num w:numId="16" w16cid:durableId="1896311867">
    <w:abstractNumId w:val="1"/>
  </w:num>
  <w:num w:numId="17" w16cid:durableId="1856383719">
    <w:abstractNumId w:val="10"/>
  </w:num>
  <w:num w:numId="18" w16cid:durableId="446505115">
    <w:abstractNumId w:val="14"/>
  </w:num>
  <w:num w:numId="19" w16cid:durableId="311495234">
    <w:abstractNumId w:val="27"/>
  </w:num>
  <w:num w:numId="20" w16cid:durableId="671419037">
    <w:abstractNumId w:val="20"/>
  </w:num>
  <w:num w:numId="21" w16cid:durableId="1652561917">
    <w:abstractNumId w:val="24"/>
  </w:num>
  <w:num w:numId="22" w16cid:durableId="44330755">
    <w:abstractNumId w:val="15"/>
  </w:num>
  <w:num w:numId="23" w16cid:durableId="86731452">
    <w:abstractNumId w:val="17"/>
  </w:num>
  <w:num w:numId="24" w16cid:durableId="1880625035">
    <w:abstractNumId w:val="11"/>
  </w:num>
  <w:num w:numId="25" w16cid:durableId="227157421">
    <w:abstractNumId w:val="3"/>
  </w:num>
  <w:num w:numId="26" w16cid:durableId="499658084">
    <w:abstractNumId w:val="21"/>
  </w:num>
  <w:num w:numId="27" w16cid:durableId="390736418">
    <w:abstractNumId w:val="16"/>
  </w:num>
  <w:num w:numId="28" w16cid:durableId="156118542">
    <w:abstractNumId w:val="5"/>
  </w:num>
  <w:num w:numId="29" w16cid:durableId="836111671">
    <w:abstractNumId w:val="13"/>
  </w:num>
  <w:num w:numId="30" w16cid:durableId="1684016501">
    <w:abstractNumId w:val="26"/>
  </w:num>
  <w:num w:numId="31" w16cid:durableId="156815100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01"/>
    <w:rsid w:val="0002550F"/>
    <w:rsid w:val="00041BE9"/>
    <w:rsid w:val="00070E01"/>
    <w:rsid w:val="00071F0B"/>
    <w:rsid w:val="00072C87"/>
    <w:rsid w:val="0008240F"/>
    <w:rsid w:val="00091953"/>
    <w:rsid w:val="000A0B22"/>
    <w:rsid w:val="000A6688"/>
    <w:rsid w:val="000C1D4D"/>
    <w:rsid w:val="000D21B9"/>
    <w:rsid w:val="000D32C6"/>
    <w:rsid w:val="000F7829"/>
    <w:rsid w:val="0011184A"/>
    <w:rsid w:val="001252A8"/>
    <w:rsid w:val="00130D59"/>
    <w:rsid w:val="00147EC4"/>
    <w:rsid w:val="001613AC"/>
    <w:rsid w:val="001631ED"/>
    <w:rsid w:val="00193716"/>
    <w:rsid w:val="001975B6"/>
    <w:rsid w:val="001A043C"/>
    <w:rsid w:val="001B509E"/>
    <w:rsid w:val="001C7482"/>
    <w:rsid w:val="002041E6"/>
    <w:rsid w:val="002601BA"/>
    <w:rsid w:val="00265A9F"/>
    <w:rsid w:val="002721A2"/>
    <w:rsid w:val="00286D09"/>
    <w:rsid w:val="0029363C"/>
    <w:rsid w:val="002B209A"/>
    <w:rsid w:val="002B6E62"/>
    <w:rsid w:val="002C5EBB"/>
    <w:rsid w:val="002C68B0"/>
    <w:rsid w:val="002D11CC"/>
    <w:rsid w:val="002E3ECD"/>
    <w:rsid w:val="002F4034"/>
    <w:rsid w:val="00312FD6"/>
    <w:rsid w:val="00315B9C"/>
    <w:rsid w:val="00320AF0"/>
    <w:rsid w:val="00327E2B"/>
    <w:rsid w:val="003309FC"/>
    <w:rsid w:val="003400F1"/>
    <w:rsid w:val="003449DE"/>
    <w:rsid w:val="003715FA"/>
    <w:rsid w:val="00377C84"/>
    <w:rsid w:val="0039768E"/>
    <w:rsid w:val="003E5A89"/>
    <w:rsid w:val="004247A4"/>
    <w:rsid w:val="004330FE"/>
    <w:rsid w:val="004409A4"/>
    <w:rsid w:val="0048138B"/>
    <w:rsid w:val="00493939"/>
    <w:rsid w:val="0049709C"/>
    <w:rsid w:val="004A13E7"/>
    <w:rsid w:val="004B05B6"/>
    <w:rsid w:val="004C3365"/>
    <w:rsid w:val="004E56F2"/>
    <w:rsid w:val="00544913"/>
    <w:rsid w:val="00583803"/>
    <w:rsid w:val="00590DBC"/>
    <w:rsid w:val="0059319E"/>
    <w:rsid w:val="005C20A8"/>
    <w:rsid w:val="005C36E4"/>
    <w:rsid w:val="005C536A"/>
    <w:rsid w:val="005D190A"/>
    <w:rsid w:val="005F1D61"/>
    <w:rsid w:val="005F25DD"/>
    <w:rsid w:val="006028A4"/>
    <w:rsid w:val="006375E5"/>
    <w:rsid w:val="00651073"/>
    <w:rsid w:val="00695870"/>
    <w:rsid w:val="006A4513"/>
    <w:rsid w:val="006B004D"/>
    <w:rsid w:val="006C56FB"/>
    <w:rsid w:val="006D3575"/>
    <w:rsid w:val="00716398"/>
    <w:rsid w:val="00733A05"/>
    <w:rsid w:val="0074654B"/>
    <w:rsid w:val="00761E93"/>
    <w:rsid w:val="00775DE2"/>
    <w:rsid w:val="0079256A"/>
    <w:rsid w:val="00793364"/>
    <w:rsid w:val="00794F75"/>
    <w:rsid w:val="00830B30"/>
    <w:rsid w:val="00831B3A"/>
    <w:rsid w:val="00844850"/>
    <w:rsid w:val="008564E0"/>
    <w:rsid w:val="00866D41"/>
    <w:rsid w:val="0087102C"/>
    <w:rsid w:val="00895B16"/>
    <w:rsid w:val="008B6628"/>
    <w:rsid w:val="008B7DB0"/>
    <w:rsid w:val="00925972"/>
    <w:rsid w:val="00932D6E"/>
    <w:rsid w:val="009425E3"/>
    <w:rsid w:val="00965133"/>
    <w:rsid w:val="009824CF"/>
    <w:rsid w:val="009847F2"/>
    <w:rsid w:val="009925FF"/>
    <w:rsid w:val="0099581D"/>
    <w:rsid w:val="00996166"/>
    <w:rsid w:val="009A0300"/>
    <w:rsid w:val="009A3F17"/>
    <w:rsid w:val="009B08BC"/>
    <w:rsid w:val="009B2130"/>
    <w:rsid w:val="009B39C9"/>
    <w:rsid w:val="009B7130"/>
    <w:rsid w:val="009D30A3"/>
    <w:rsid w:val="009F743E"/>
    <w:rsid w:val="00A40333"/>
    <w:rsid w:val="00A42BF0"/>
    <w:rsid w:val="00A44DB3"/>
    <w:rsid w:val="00A51012"/>
    <w:rsid w:val="00A534F8"/>
    <w:rsid w:val="00A9397B"/>
    <w:rsid w:val="00AA3096"/>
    <w:rsid w:val="00AB4DFB"/>
    <w:rsid w:val="00AB5316"/>
    <w:rsid w:val="00AF15F1"/>
    <w:rsid w:val="00B0702F"/>
    <w:rsid w:val="00B145DC"/>
    <w:rsid w:val="00B271B1"/>
    <w:rsid w:val="00B42F68"/>
    <w:rsid w:val="00B45FE2"/>
    <w:rsid w:val="00B63C3B"/>
    <w:rsid w:val="00B66196"/>
    <w:rsid w:val="00B8453B"/>
    <w:rsid w:val="00B87020"/>
    <w:rsid w:val="00B92608"/>
    <w:rsid w:val="00B9472C"/>
    <w:rsid w:val="00BB6524"/>
    <w:rsid w:val="00BD5C87"/>
    <w:rsid w:val="00BE235A"/>
    <w:rsid w:val="00BE3E5A"/>
    <w:rsid w:val="00BE7F4C"/>
    <w:rsid w:val="00C11202"/>
    <w:rsid w:val="00C21B47"/>
    <w:rsid w:val="00CA14E0"/>
    <w:rsid w:val="00CA3681"/>
    <w:rsid w:val="00CC4088"/>
    <w:rsid w:val="00CD6963"/>
    <w:rsid w:val="00CE4B5F"/>
    <w:rsid w:val="00D15742"/>
    <w:rsid w:val="00D30524"/>
    <w:rsid w:val="00D41852"/>
    <w:rsid w:val="00D459E9"/>
    <w:rsid w:val="00D507AB"/>
    <w:rsid w:val="00D5082E"/>
    <w:rsid w:val="00D6172B"/>
    <w:rsid w:val="00D619BB"/>
    <w:rsid w:val="00D70250"/>
    <w:rsid w:val="00D74868"/>
    <w:rsid w:val="00D85371"/>
    <w:rsid w:val="00DA0822"/>
    <w:rsid w:val="00DB0630"/>
    <w:rsid w:val="00DC20E5"/>
    <w:rsid w:val="00DC51D5"/>
    <w:rsid w:val="00DD1391"/>
    <w:rsid w:val="00DD64C5"/>
    <w:rsid w:val="00DD6E2E"/>
    <w:rsid w:val="00DD73D5"/>
    <w:rsid w:val="00DF3ABC"/>
    <w:rsid w:val="00E11F65"/>
    <w:rsid w:val="00E163CC"/>
    <w:rsid w:val="00E61F6A"/>
    <w:rsid w:val="00E65571"/>
    <w:rsid w:val="00E75FA7"/>
    <w:rsid w:val="00ED6D33"/>
    <w:rsid w:val="00ED6F97"/>
    <w:rsid w:val="00EE52E2"/>
    <w:rsid w:val="00EF36D8"/>
    <w:rsid w:val="00EF5A58"/>
    <w:rsid w:val="00F06E9F"/>
    <w:rsid w:val="00F1362E"/>
    <w:rsid w:val="00F2361E"/>
    <w:rsid w:val="00F3130A"/>
    <w:rsid w:val="00F61303"/>
    <w:rsid w:val="00F62E73"/>
    <w:rsid w:val="00F76CFA"/>
    <w:rsid w:val="00F76DA8"/>
    <w:rsid w:val="00FA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2"/>
    </o:shapelayout>
  </w:shapeDefaults>
  <w:decimalSymbol w:val=","/>
  <w:listSeparator w:val=";"/>
  <w14:docId w14:val="7A8020C8"/>
  <w15:chartTrackingRefBased/>
  <w15:docId w15:val="{77A8A4E0-0E03-4B3E-90A3-24CEBBD0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0E0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0E0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070E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0E01"/>
    <w:rPr>
      <w:rFonts w:eastAsia="Calibri"/>
      <w:sz w:val="24"/>
      <w:lang w:val="ru-RU" w:eastAsia="ru-RU" w:bidi="ar-SA"/>
    </w:rPr>
  </w:style>
  <w:style w:type="character" w:customStyle="1" w:styleId="20">
    <w:name w:val="Заголовок 2 Знак"/>
    <w:link w:val="2"/>
    <w:uiPriority w:val="9"/>
    <w:locked/>
    <w:rsid w:val="00070E0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Первая строка заголовка"/>
    <w:basedOn w:val="a"/>
    <w:rsid w:val="00070E01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header"/>
    <w:basedOn w:val="a"/>
    <w:link w:val="a5"/>
    <w:uiPriority w:val="99"/>
    <w:rsid w:val="00070E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70E01"/>
    <w:rPr>
      <w:rFonts w:eastAsia="Calibri"/>
      <w:sz w:val="24"/>
      <w:szCs w:val="24"/>
      <w:lang w:val="ru-RU" w:eastAsia="ru-RU" w:bidi="ar-SA"/>
    </w:rPr>
  </w:style>
  <w:style w:type="character" w:styleId="a6">
    <w:name w:val="page number"/>
    <w:rsid w:val="00070E01"/>
    <w:rPr>
      <w:rFonts w:cs="Times New Roman"/>
    </w:rPr>
  </w:style>
  <w:style w:type="paragraph" w:customStyle="1" w:styleId="ConsPlusNonformat">
    <w:name w:val="ConsPlusNonformat"/>
    <w:rsid w:val="00070E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070E0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1 без отступа"/>
    <w:basedOn w:val="a"/>
    <w:rsid w:val="00070E01"/>
    <w:pPr>
      <w:widowControl w:val="0"/>
      <w:overflowPunct w:val="0"/>
      <w:autoSpaceDE w:val="0"/>
      <w:autoSpaceDN w:val="0"/>
      <w:adjustRightInd w:val="0"/>
      <w:spacing w:after="60" w:line="360" w:lineRule="exact"/>
      <w:jc w:val="both"/>
      <w:textAlignment w:val="baseline"/>
    </w:pPr>
    <w:rPr>
      <w:sz w:val="28"/>
      <w:szCs w:val="20"/>
    </w:rPr>
  </w:style>
  <w:style w:type="paragraph" w:customStyle="1" w:styleId="a7">
    <w:name w:val="Бланк_адрес.тел."/>
    <w:basedOn w:val="a"/>
    <w:rsid w:val="00070E01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BodyText21">
    <w:name w:val="Body Text 21"/>
    <w:basedOn w:val="a"/>
    <w:rsid w:val="00070E01"/>
    <w:pPr>
      <w:widowControl w:val="0"/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Arial" w:hAnsi="Arial"/>
      <w:szCs w:val="20"/>
    </w:rPr>
  </w:style>
  <w:style w:type="paragraph" w:customStyle="1" w:styleId="110">
    <w:name w:val="Знак11"/>
    <w:basedOn w:val="a"/>
    <w:rsid w:val="00070E01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rsid w:val="004330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330FE"/>
    <w:rPr>
      <w:rFonts w:ascii="Tahoma" w:eastAsia="Calibri" w:hAnsi="Tahoma" w:cs="Tahoma"/>
      <w:sz w:val="16"/>
      <w:szCs w:val="16"/>
    </w:rPr>
  </w:style>
  <w:style w:type="character" w:customStyle="1" w:styleId="Absatz-Standardschriftart">
    <w:name w:val="Absatz-Standardschriftart"/>
    <w:rsid w:val="00733A05"/>
  </w:style>
  <w:style w:type="character" w:customStyle="1" w:styleId="WW-Absatz-Standardschriftart">
    <w:name w:val="WW-Absatz-Standardschriftart"/>
    <w:rsid w:val="00733A05"/>
  </w:style>
  <w:style w:type="character" w:customStyle="1" w:styleId="WW-Absatz-Standardschriftart1">
    <w:name w:val="WW-Absatz-Standardschriftart1"/>
    <w:rsid w:val="00733A05"/>
  </w:style>
  <w:style w:type="character" w:customStyle="1" w:styleId="12">
    <w:name w:val="Основной шрифт абзаца1"/>
    <w:rsid w:val="00733A05"/>
  </w:style>
  <w:style w:type="character" w:customStyle="1" w:styleId="WW-Absatz-Standardschriftart11">
    <w:name w:val="WW-Absatz-Standardschriftart11"/>
    <w:rsid w:val="00733A05"/>
  </w:style>
  <w:style w:type="character" w:customStyle="1" w:styleId="WW-Absatz-Standardschriftart111">
    <w:name w:val="WW-Absatz-Standardschriftart111"/>
    <w:rsid w:val="00733A05"/>
  </w:style>
  <w:style w:type="paragraph" w:styleId="aa">
    <w:name w:val="Title"/>
    <w:basedOn w:val="a"/>
    <w:next w:val="ab"/>
    <w:rsid w:val="00733A05"/>
    <w:pPr>
      <w:keepNext/>
      <w:widowControl w:val="0"/>
      <w:suppressAutoHyphens/>
      <w:spacing w:before="240" w:after="120"/>
    </w:pPr>
    <w:rPr>
      <w:rFonts w:eastAsia="Lucida Sans Unicode" w:cs="Tahoma"/>
      <w:sz w:val="28"/>
      <w:szCs w:val="28"/>
    </w:rPr>
  </w:style>
  <w:style w:type="paragraph" w:styleId="ab">
    <w:name w:val="Body Text"/>
    <w:basedOn w:val="a"/>
    <w:link w:val="ac"/>
    <w:rsid w:val="00733A05"/>
    <w:pPr>
      <w:widowControl w:val="0"/>
      <w:suppressAutoHyphens/>
      <w:spacing w:after="120"/>
    </w:pPr>
    <w:rPr>
      <w:rFonts w:eastAsia="Lucida Sans Unicode"/>
      <w:sz w:val="28"/>
    </w:rPr>
  </w:style>
  <w:style w:type="character" w:customStyle="1" w:styleId="ac">
    <w:name w:val="Основной текст Знак"/>
    <w:link w:val="ab"/>
    <w:rsid w:val="00733A05"/>
    <w:rPr>
      <w:rFonts w:eastAsia="Lucida Sans Unicode"/>
      <w:sz w:val="28"/>
      <w:szCs w:val="24"/>
    </w:rPr>
  </w:style>
  <w:style w:type="paragraph" w:styleId="ad">
    <w:name w:val="List"/>
    <w:basedOn w:val="ab"/>
    <w:rsid w:val="00733A05"/>
    <w:rPr>
      <w:rFonts w:cs="Tahoma"/>
    </w:rPr>
  </w:style>
  <w:style w:type="paragraph" w:customStyle="1" w:styleId="21">
    <w:name w:val="Название2"/>
    <w:basedOn w:val="a"/>
    <w:rsid w:val="00733A05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</w:rPr>
  </w:style>
  <w:style w:type="paragraph" w:customStyle="1" w:styleId="22">
    <w:name w:val="Указатель2"/>
    <w:basedOn w:val="a"/>
    <w:rsid w:val="00733A05"/>
    <w:pPr>
      <w:widowControl w:val="0"/>
      <w:suppressLineNumbers/>
      <w:suppressAutoHyphens/>
    </w:pPr>
    <w:rPr>
      <w:rFonts w:ascii="Arial" w:eastAsia="Lucida Sans Unicode" w:hAnsi="Arial" w:cs="Tahoma"/>
      <w:sz w:val="28"/>
    </w:rPr>
  </w:style>
  <w:style w:type="paragraph" w:customStyle="1" w:styleId="13">
    <w:name w:val="Название1"/>
    <w:basedOn w:val="a"/>
    <w:rsid w:val="00733A05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8"/>
    </w:rPr>
  </w:style>
  <w:style w:type="paragraph" w:customStyle="1" w:styleId="14">
    <w:name w:val="Указатель1"/>
    <w:basedOn w:val="a"/>
    <w:rsid w:val="00733A05"/>
    <w:pPr>
      <w:widowControl w:val="0"/>
      <w:suppressLineNumbers/>
      <w:suppressAutoHyphens/>
    </w:pPr>
    <w:rPr>
      <w:rFonts w:eastAsia="Lucida Sans Unicode" w:cs="Tahoma"/>
      <w:sz w:val="28"/>
    </w:rPr>
  </w:style>
  <w:style w:type="paragraph" w:customStyle="1" w:styleId="ae">
    <w:name w:val="Обычный (веб)"/>
    <w:basedOn w:val="a"/>
    <w:rsid w:val="00733A05"/>
    <w:pPr>
      <w:spacing w:before="100" w:after="119"/>
    </w:pPr>
    <w:rPr>
      <w:rFonts w:eastAsia="Times New Roman"/>
      <w:sz w:val="28"/>
    </w:rPr>
  </w:style>
  <w:style w:type="paragraph" w:styleId="af">
    <w:name w:val="Body Text Indent"/>
    <w:basedOn w:val="a"/>
    <w:link w:val="af0"/>
    <w:rsid w:val="00733A05"/>
    <w:pPr>
      <w:widowControl w:val="0"/>
      <w:suppressAutoHyphens/>
      <w:spacing w:after="120"/>
      <w:ind w:left="283"/>
    </w:pPr>
    <w:rPr>
      <w:rFonts w:eastAsia="Lucida Sans Unicode"/>
      <w:sz w:val="28"/>
    </w:rPr>
  </w:style>
  <w:style w:type="character" w:customStyle="1" w:styleId="af0">
    <w:name w:val="Основной текст с отступом Знак"/>
    <w:link w:val="af"/>
    <w:rsid w:val="00733A05"/>
    <w:rPr>
      <w:rFonts w:eastAsia="Lucida Sans Unicode"/>
      <w:sz w:val="28"/>
      <w:szCs w:val="24"/>
    </w:rPr>
  </w:style>
  <w:style w:type="character" w:customStyle="1" w:styleId="af1">
    <w:name w:val="Гипертекстовая ссылка"/>
    <w:uiPriority w:val="99"/>
    <w:rsid w:val="00733A05"/>
    <w:rPr>
      <w:b w:val="0"/>
      <w:bCs w:val="0"/>
      <w:color w:val="106BBE"/>
    </w:rPr>
  </w:style>
  <w:style w:type="table" w:styleId="af2">
    <w:name w:val="Table Grid"/>
    <w:basedOn w:val="a1"/>
    <w:rsid w:val="00733A0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733A0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customStyle="1" w:styleId="af4">
    <w:name w:val="Нижний колонтитул Знак"/>
    <w:link w:val="af3"/>
    <w:uiPriority w:val="99"/>
    <w:rsid w:val="00733A05"/>
    <w:rPr>
      <w:rFonts w:ascii="Arial" w:hAnsi="Arial" w:cs="Arial"/>
      <w:sz w:val="24"/>
      <w:szCs w:val="24"/>
    </w:rPr>
  </w:style>
  <w:style w:type="paragraph" w:styleId="af5">
    <w:name w:val="List Paragraph"/>
    <w:basedOn w:val="a"/>
    <w:uiPriority w:val="34"/>
    <w:qFormat/>
    <w:rsid w:val="00733A05"/>
    <w:pPr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af6">
    <w:name w:val="Основной текст_"/>
    <w:link w:val="23"/>
    <w:uiPriority w:val="99"/>
    <w:locked/>
    <w:rsid w:val="00733A05"/>
    <w:rPr>
      <w:sz w:val="25"/>
      <w:szCs w:val="25"/>
      <w:shd w:val="clear" w:color="auto" w:fill="FFFFFF"/>
    </w:rPr>
  </w:style>
  <w:style w:type="character" w:customStyle="1" w:styleId="24">
    <w:name w:val="Основной текст (2)_"/>
    <w:link w:val="25"/>
    <w:uiPriority w:val="99"/>
    <w:locked/>
    <w:rsid w:val="00733A05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6"/>
    <w:uiPriority w:val="99"/>
    <w:rsid w:val="00733A05"/>
    <w:pPr>
      <w:shd w:val="clear" w:color="auto" w:fill="FFFFFF"/>
      <w:spacing w:line="240" w:lineRule="atLeast"/>
    </w:pPr>
    <w:rPr>
      <w:rFonts w:eastAsia="Times New Roman"/>
      <w:sz w:val="25"/>
      <w:szCs w:val="25"/>
    </w:rPr>
  </w:style>
  <w:style w:type="paragraph" w:customStyle="1" w:styleId="25">
    <w:name w:val="Основной текст (2)"/>
    <w:basedOn w:val="a"/>
    <w:link w:val="24"/>
    <w:uiPriority w:val="99"/>
    <w:rsid w:val="00733A05"/>
    <w:pPr>
      <w:shd w:val="clear" w:color="auto" w:fill="FFFFFF"/>
      <w:spacing w:line="240" w:lineRule="atLeast"/>
    </w:pPr>
    <w:rPr>
      <w:rFonts w:eastAsia="Times New Roman"/>
      <w:sz w:val="26"/>
      <w:szCs w:val="26"/>
    </w:rPr>
  </w:style>
  <w:style w:type="paragraph" w:customStyle="1" w:styleId="af7">
    <w:name w:val="Прижатый влево"/>
    <w:basedOn w:val="a"/>
    <w:next w:val="a"/>
    <w:uiPriority w:val="99"/>
    <w:rsid w:val="00733A05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f8">
    <w:name w:val="Нормальный (таблица)"/>
    <w:basedOn w:val="a"/>
    <w:next w:val="a"/>
    <w:uiPriority w:val="99"/>
    <w:rsid w:val="00733A0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33A0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733A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33A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33A0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33A0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9">
    <w:name w:val="Placeholder Text"/>
    <w:uiPriority w:val="99"/>
    <w:semiHidden/>
    <w:rsid w:val="00733A05"/>
    <w:rPr>
      <w:color w:val="808080"/>
    </w:rPr>
  </w:style>
  <w:style w:type="paragraph" w:customStyle="1" w:styleId="Style11">
    <w:name w:val="Style11"/>
    <w:basedOn w:val="a"/>
    <w:uiPriority w:val="99"/>
    <w:rsid w:val="00733A05"/>
    <w:pPr>
      <w:widowControl w:val="0"/>
      <w:autoSpaceDE w:val="0"/>
      <w:autoSpaceDN w:val="0"/>
      <w:adjustRightInd w:val="0"/>
      <w:spacing w:line="230" w:lineRule="exact"/>
      <w:jc w:val="right"/>
    </w:pPr>
    <w:rPr>
      <w:rFonts w:eastAsia="Times New Roman"/>
    </w:rPr>
  </w:style>
  <w:style w:type="paragraph" w:customStyle="1" w:styleId="Style14">
    <w:name w:val="Style14"/>
    <w:basedOn w:val="a"/>
    <w:uiPriority w:val="99"/>
    <w:rsid w:val="00733A05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/>
    </w:rPr>
  </w:style>
  <w:style w:type="paragraph" w:customStyle="1" w:styleId="Style18">
    <w:name w:val="Style18"/>
    <w:basedOn w:val="a"/>
    <w:uiPriority w:val="99"/>
    <w:rsid w:val="00733A05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733A0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5">
    <w:name w:val="Style25"/>
    <w:basedOn w:val="a"/>
    <w:uiPriority w:val="99"/>
    <w:rsid w:val="00733A0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1">
    <w:name w:val="Style31"/>
    <w:basedOn w:val="a"/>
    <w:uiPriority w:val="99"/>
    <w:rsid w:val="00733A05"/>
    <w:pPr>
      <w:widowControl w:val="0"/>
      <w:autoSpaceDE w:val="0"/>
      <w:autoSpaceDN w:val="0"/>
      <w:adjustRightInd w:val="0"/>
      <w:spacing w:line="274" w:lineRule="exact"/>
      <w:ind w:hanging="634"/>
    </w:pPr>
    <w:rPr>
      <w:rFonts w:eastAsia="Times New Roman"/>
    </w:rPr>
  </w:style>
  <w:style w:type="paragraph" w:customStyle="1" w:styleId="Style35">
    <w:name w:val="Style35"/>
    <w:basedOn w:val="a"/>
    <w:uiPriority w:val="99"/>
    <w:rsid w:val="00733A05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1">
    <w:name w:val="Font Style51"/>
    <w:uiPriority w:val="99"/>
    <w:rsid w:val="00733A05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733A0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1">
    <w:name w:val="Font Style61"/>
    <w:uiPriority w:val="99"/>
    <w:rsid w:val="00733A05"/>
    <w:rPr>
      <w:rFonts w:ascii="Georgia" w:hAnsi="Georgia" w:cs="Georgia"/>
      <w:sz w:val="16"/>
      <w:szCs w:val="16"/>
    </w:rPr>
  </w:style>
  <w:style w:type="character" w:customStyle="1" w:styleId="apple-converted-space">
    <w:name w:val="apple-converted-space"/>
    <w:rsid w:val="00733A05"/>
  </w:style>
  <w:style w:type="paragraph" w:customStyle="1" w:styleId="ConsNormal">
    <w:name w:val="ConsNormal"/>
    <w:rsid w:val="00733A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a">
    <w:name w:val="No Spacing"/>
    <w:uiPriority w:val="1"/>
    <w:qFormat/>
    <w:rsid w:val="00733A05"/>
    <w:pPr>
      <w:widowControl w:val="0"/>
      <w:suppressAutoHyphens/>
    </w:pPr>
    <w:rPr>
      <w:rFonts w:eastAsia="Lucida Sans Unicode"/>
      <w:sz w:val="28"/>
      <w:szCs w:val="24"/>
    </w:rPr>
  </w:style>
  <w:style w:type="character" w:styleId="afb">
    <w:name w:val="Strong"/>
    <w:uiPriority w:val="22"/>
    <w:qFormat/>
    <w:rsid w:val="00733A05"/>
    <w:rPr>
      <w:b/>
      <w:bCs/>
    </w:rPr>
  </w:style>
  <w:style w:type="table" w:customStyle="1" w:styleId="15">
    <w:name w:val="Сетка таблицы1"/>
    <w:basedOn w:val="a1"/>
    <w:next w:val="af2"/>
    <w:rsid w:val="00B661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rsid w:val="00B661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rsid w:val="00B8453B"/>
    <w:rPr>
      <w:color w:val="0563C1" w:themeColor="hyperlink"/>
      <w:u w:val="single"/>
    </w:rPr>
  </w:style>
  <w:style w:type="character" w:styleId="afd">
    <w:name w:val="Unresolved Mention"/>
    <w:basedOn w:val="a0"/>
    <w:uiPriority w:val="99"/>
    <w:semiHidden/>
    <w:unhideWhenUsed/>
    <w:rsid w:val="00B84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B9FA1-47CF-45A1-B47C-DD19DC31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835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smirnov_av</dc:creator>
  <cp:keywords/>
  <cp:lastModifiedBy>buhgalter_umk</cp:lastModifiedBy>
  <cp:revision>6</cp:revision>
  <cp:lastPrinted>2023-10-30T10:54:00Z</cp:lastPrinted>
  <dcterms:created xsi:type="dcterms:W3CDTF">2023-10-13T07:00:00Z</dcterms:created>
  <dcterms:modified xsi:type="dcterms:W3CDTF">2023-10-30T13:16:00Z</dcterms:modified>
</cp:coreProperties>
</file>